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14B" w:rsidRPr="002A114B" w:rsidRDefault="002A114B" w:rsidP="002A114B">
      <w:pPr>
        <w:suppressAutoHyphens/>
        <w:jc w:val="both"/>
        <w:rPr>
          <w:b/>
          <w:bCs/>
          <w:color w:val="000000"/>
          <w:sz w:val="22"/>
          <w:szCs w:val="22"/>
        </w:rPr>
      </w:pPr>
      <w:r w:rsidRPr="002A114B">
        <w:rPr>
          <w:b/>
          <w:bCs/>
          <w:color w:val="000000"/>
          <w:sz w:val="22"/>
          <w:szCs w:val="22"/>
        </w:rPr>
        <w:t>Раздел 8. ПРОЕКТ ДОГОВОРА</w:t>
      </w:r>
      <w:r w:rsidRPr="002A114B">
        <w:rPr>
          <w:b/>
          <w:bCs/>
          <w:color w:val="000000"/>
          <w:sz w:val="22"/>
          <w:szCs w:val="22"/>
        </w:rPr>
        <w:tab/>
      </w:r>
      <w:r w:rsidRPr="002A114B">
        <w:rPr>
          <w:b/>
          <w:bCs/>
          <w:color w:val="000000"/>
          <w:sz w:val="22"/>
          <w:szCs w:val="22"/>
        </w:rPr>
        <w:tab/>
      </w:r>
      <w:r w:rsidRPr="002A114B">
        <w:rPr>
          <w:b/>
          <w:bCs/>
          <w:color w:val="000000"/>
          <w:sz w:val="22"/>
          <w:szCs w:val="22"/>
        </w:rPr>
        <w:tab/>
      </w:r>
      <w:r w:rsidRPr="0062080C">
        <w:rPr>
          <w:b/>
          <w:bCs/>
          <w:color w:val="000000"/>
          <w:sz w:val="22"/>
          <w:szCs w:val="22"/>
        </w:rPr>
        <w:t xml:space="preserve"> </w:t>
      </w:r>
      <w:r w:rsidRPr="002A114B">
        <w:rPr>
          <w:b/>
          <w:bCs/>
          <w:color w:val="000000"/>
          <w:sz w:val="22"/>
          <w:szCs w:val="22"/>
        </w:rPr>
        <w:tab/>
      </w:r>
      <w:r w:rsidRPr="002A114B">
        <w:rPr>
          <w:b/>
          <w:bCs/>
          <w:color w:val="000000"/>
          <w:sz w:val="22"/>
          <w:szCs w:val="22"/>
        </w:rPr>
        <w:tab/>
      </w:r>
      <w:r w:rsidRPr="002A114B">
        <w:rPr>
          <w:b/>
          <w:bCs/>
          <w:color w:val="000000"/>
          <w:sz w:val="22"/>
          <w:szCs w:val="22"/>
        </w:rPr>
        <w:tab/>
      </w:r>
      <w:r w:rsidRPr="002A114B">
        <w:rPr>
          <w:b/>
          <w:bCs/>
          <w:color w:val="000000"/>
          <w:sz w:val="22"/>
          <w:szCs w:val="22"/>
        </w:rPr>
        <w:tab/>
        <w:t xml:space="preserve">    </w:t>
      </w:r>
      <w:r w:rsidRPr="0062080C">
        <w:rPr>
          <w:b/>
          <w:bCs/>
          <w:color w:val="000000"/>
          <w:sz w:val="22"/>
          <w:szCs w:val="22"/>
        </w:rPr>
        <w:t xml:space="preserve">    </w:t>
      </w:r>
      <w:r w:rsidRPr="002A114B">
        <w:rPr>
          <w:b/>
          <w:bCs/>
          <w:color w:val="000000"/>
          <w:sz w:val="22"/>
          <w:szCs w:val="22"/>
        </w:rPr>
        <w:t>Приложение №1</w:t>
      </w:r>
    </w:p>
    <w:p w:rsidR="002A114B" w:rsidRPr="001460AD" w:rsidRDefault="002A114B" w:rsidP="002A114B">
      <w:pPr>
        <w:tabs>
          <w:tab w:val="left" w:pos="7043"/>
          <w:tab w:val="left" w:pos="9123"/>
        </w:tabs>
        <w:suppressAutoHyphens/>
        <w:jc w:val="right"/>
        <w:rPr>
          <w:b/>
          <w:bCs/>
          <w:color w:val="000000"/>
          <w:sz w:val="23"/>
          <w:szCs w:val="23"/>
        </w:rPr>
      </w:pPr>
      <w:r w:rsidRPr="002A114B">
        <w:rPr>
          <w:b/>
          <w:bCs/>
          <w:color w:val="000000"/>
          <w:sz w:val="22"/>
          <w:szCs w:val="22"/>
        </w:rPr>
        <w:t>к Извещению № 42-ЭЗК/2026</w:t>
      </w:r>
    </w:p>
    <w:p w:rsidR="005E22CC" w:rsidRPr="00ED2C90" w:rsidRDefault="00A64F9E" w:rsidP="00A64F9E">
      <w:pPr>
        <w:tabs>
          <w:tab w:val="left" w:pos="-85"/>
        </w:tabs>
        <w:suppressAutoHyphens/>
        <w:rPr>
          <w:b/>
          <w:bCs/>
          <w:sz w:val="22"/>
          <w:szCs w:val="22"/>
        </w:rPr>
      </w:pPr>
      <w:r w:rsidRPr="001D22D7">
        <w:rPr>
          <w:b/>
          <w:bCs/>
          <w:sz w:val="22"/>
          <w:szCs w:val="22"/>
        </w:rPr>
        <w:tab/>
      </w:r>
    </w:p>
    <w:p w:rsidR="002A114B" w:rsidRPr="00ED2C90" w:rsidRDefault="002A114B" w:rsidP="00A64F9E">
      <w:pPr>
        <w:tabs>
          <w:tab w:val="left" w:pos="-85"/>
        </w:tabs>
        <w:suppressAutoHyphens/>
        <w:rPr>
          <w:b/>
          <w:sz w:val="22"/>
          <w:szCs w:val="22"/>
        </w:rPr>
      </w:pPr>
    </w:p>
    <w:p w:rsidR="00A64F9E" w:rsidRPr="001D22D7" w:rsidRDefault="00097585" w:rsidP="0004087F">
      <w:pPr>
        <w:tabs>
          <w:tab w:val="left" w:pos="600"/>
          <w:tab w:val="right" w:pos="10204"/>
        </w:tabs>
        <w:jc w:val="center"/>
        <w:rPr>
          <w:b/>
          <w:bCs/>
          <w:sz w:val="22"/>
          <w:szCs w:val="22"/>
        </w:rPr>
      </w:pPr>
      <w:r w:rsidRPr="001D22D7">
        <w:rPr>
          <w:b/>
          <w:bCs/>
          <w:sz w:val="22"/>
          <w:szCs w:val="22"/>
        </w:rPr>
        <w:t xml:space="preserve">Договор поставки </w:t>
      </w:r>
      <w:r w:rsidR="002A114B" w:rsidRPr="001460AD">
        <w:rPr>
          <w:b/>
          <w:bCs/>
          <w:color w:val="000000"/>
          <w:sz w:val="23"/>
          <w:szCs w:val="23"/>
        </w:rPr>
        <w:t>№_____/Р-2026.__________</w:t>
      </w:r>
      <w:r w:rsidR="00FE586E">
        <w:rPr>
          <w:b/>
          <w:bCs/>
          <w:sz w:val="22"/>
          <w:szCs w:val="22"/>
        </w:rPr>
        <w:t xml:space="preserve"> </w:t>
      </w:r>
    </w:p>
    <w:p w:rsidR="00A64F9E" w:rsidRPr="001D22D7" w:rsidRDefault="00A64F9E" w:rsidP="00A64F9E">
      <w:pPr>
        <w:rPr>
          <w:b/>
          <w:bCs/>
          <w:sz w:val="22"/>
          <w:szCs w:val="22"/>
        </w:rPr>
      </w:pPr>
    </w:p>
    <w:p w:rsidR="00A64F9E" w:rsidRPr="001D22D7" w:rsidRDefault="00A64F9E" w:rsidP="00A64F9E">
      <w:pPr>
        <w:rPr>
          <w:sz w:val="22"/>
          <w:szCs w:val="22"/>
        </w:rPr>
      </w:pPr>
      <w:r w:rsidRPr="001D22D7">
        <w:rPr>
          <w:sz w:val="22"/>
          <w:szCs w:val="22"/>
        </w:rPr>
        <w:t xml:space="preserve">г. Нижневартовск </w:t>
      </w:r>
      <w:r w:rsidRPr="001D22D7">
        <w:rPr>
          <w:sz w:val="22"/>
          <w:szCs w:val="22"/>
        </w:rPr>
        <w:tab/>
      </w:r>
      <w:r w:rsidRPr="001D22D7">
        <w:rPr>
          <w:sz w:val="22"/>
          <w:szCs w:val="22"/>
        </w:rPr>
        <w:tab/>
      </w:r>
      <w:r w:rsidRPr="001D22D7">
        <w:rPr>
          <w:sz w:val="22"/>
          <w:szCs w:val="22"/>
        </w:rPr>
        <w:tab/>
      </w:r>
      <w:r w:rsidRPr="001D22D7">
        <w:rPr>
          <w:sz w:val="22"/>
          <w:szCs w:val="22"/>
        </w:rPr>
        <w:tab/>
      </w:r>
      <w:r w:rsidRPr="001D22D7">
        <w:rPr>
          <w:sz w:val="22"/>
          <w:szCs w:val="22"/>
        </w:rPr>
        <w:tab/>
      </w:r>
      <w:r w:rsidRPr="001D22D7">
        <w:rPr>
          <w:sz w:val="22"/>
          <w:szCs w:val="22"/>
        </w:rPr>
        <w:tab/>
      </w:r>
      <w:r w:rsidRPr="001D22D7">
        <w:rPr>
          <w:sz w:val="22"/>
          <w:szCs w:val="22"/>
        </w:rPr>
        <w:tab/>
      </w:r>
      <w:r w:rsidRPr="001D22D7">
        <w:rPr>
          <w:sz w:val="22"/>
          <w:szCs w:val="22"/>
        </w:rPr>
        <w:tab/>
        <w:t xml:space="preserve">  </w:t>
      </w:r>
      <w:r w:rsidR="00097585" w:rsidRPr="001D22D7">
        <w:rPr>
          <w:sz w:val="22"/>
          <w:szCs w:val="22"/>
        </w:rPr>
        <w:t xml:space="preserve"> </w:t>
      </w:r>
      <w:r w:rsidRPr="001D22D7">
        <w:rPr>
          <w:sz w:val="22"/>
          <w:szCs w:val="22"/>
        </w:rPr>
        <w:t xml:space="preserve"> </w:t>
      </w:r>
      <w:r w:rsidR="00B46ABD">
        <w:rPr>
          <w:sz w:val="22"/>
          <w:szCs w:val="22"/>
        </w:rPr>
        <w:t xml:space="preserve">  </w:t>
      </w:r>
      <w:r w:rsidR="00CC5078">
        <w:rPr>
          <w:sz w:val="22"/>
          <w:szCs w:val="22"/>
        </w:rPr>
        <w:t xml:space="preserve">     </w:t>
      </w:r>
      <w:r w:rsidRPr="001D22D7">
        <w:rPr>
          <w:sz w:val="22"/>
          <w:szCs w:val="22"/>
        </w:rPr>
        <w:t xml:space="preserve"> </w:t>
      </w:r>
      <w:r w:rsidR="00097585" w:rsidRPr="001D22D7">
        <w:rPr>
          <w:sz w:val="22"/>
          <w:szCs w:val="22"/>
        </w:rPr>
        <w:t xml:space="preserve">«___»________ </w:t>
      </w:r>
      <w:r w:rsidRPr="001D22D7">
        <w:rPr>
          <w:sz w:val="22"/>
          <w:szCs w:val="22"/>
        </w:rPr>
        <w:t>202</w:t>
      </w:r>
      <w:r w:rsidR="00C27BA7" w:rsidRPr="001D22D7">
        <w:rPr>
          <w:sz w:val="22"/>
          <w:szCs w:val="22"/>
        </w:rPr>
        <w:t>6</w:t>
      </w:r>
      <w:r w:rsidR="00097585" w:rsidRPr="001D22D7">
        <w:rPr>
          <w:sz w:val="22"/>
          <w:szCs w:val="22"/>
        </w:rPr>
        <w:t xml:space="preserve"> г.</w:t>
      </w:r>
    </w:p>
    <w:p w:rsidR="002A114B" w:rsidRPr="00ED2C90" w:rsidRDefault="002A114B" w:rsidP="00A64F9E">
      <w:pPr>
        <w:suppressAutoHyphens/>
        <w:jc w:val="both"/>
        <w:rPr>
          <w:b/>
          <w:sz w:val="22"/>
          <w:szCs w:val="22"/>
        </w:rPr>
      </w:pPr>
    </w:p>
    <w:p w:rsidR="002A114B" w:rsidRPr="00381D18" w:rsidRDefault="002A114B" w:rsidP="002A114B">
      <w:pPr>
        <w:suppressAutoHyphens/>
        <w:ind w:firstLine="709"/>
        <w:jc w:val="both"/>
        <w:rPr>
          <w:color w:val="000000"/>
          <w:sz w:val="22"/>
          <w:szCs w:val="22"/>
        </w:rPr>
      </w:pPr>
      <w:r w:rsidRPr="001460AD">
        <w:rPr>
          <w:b/>
          <w:bCs/>
          <w:color w:val="000000"/>
          <w:sz w:val="22"/>
          <w:szCs w:val="22"/>
        </w:rPr>
        <w:t>Акционерное общество «Черногорэнерго» (АО «Черногорэнерго»)</w:t>
      </w:r>
      <w:r w:rsidRPr="001460AD">
        <w:rPr>
          <w:color w:val="000000"/>
          <w:sz w:val="22"/>
          <w:szCs w:val="22"/>
        </w:rPr>
        <w:t xml:space="preserve">, именуемое в дальнейшем </w:t>
      </w:r>
      <w:r w:rsidRPr="001460AD">
        <w:rPr>
          <w:b/>
          <w:color w:val="000000"/>
          <w:sz w:val="22"/>
          <w:szCs w:val="22"/>
        </w:rPr>
        <w:t>«Покупатель»</w:t>
      </w:r>
      <w:r w:rsidRPr="001460AD">
        <w:rPr>
          <w:color w:val="000000"/>
          <w:sz w:val="22"/>
          <w:szCs w:val="22"/>
        </w:rPr>
        <w:t xml:space="preserve">, в лице </w:t>
      </w:r>
      <w:r>
        <w:rPr>
          <w:color w:val="000000"/>
          <w:sz w:val="22"/>
          <w:szCs w:val="22"/>
        </w:rPr>
        <w:t>_____________________________________________</w:t>
      </w:r>
      <w:r w:rsidRPr="001460AD">
        <w:rPr>
          <w:color w:val="000000"/>
          <w:sz w:val="22"/>
          <w:szCs w:val="22"/>
        </w:rPr>
        <w:t xml:space="preserve">, действующей на основании </w:t>
      </w:r>
      <w:r>
        <w:rPr>
          <w:color w:val="000000"/>
          <w:sz w:val="22"/>
          <w:szCs w:val="22"/>
        </w:rPr>
        <w:t xml:space="preserve"> _________</w:t>
      </w:r>
      <w:r w:rsidRPr="001460AD">
        <w:rPr>
          <w:color w:val="000000"/>
          <w:sz w:val="22"/>
          <w:szCs w:val="22"/>
        </w:rPr>
        <w:t>, с одной стороны, и</w:t>
      </w:r>
      <w:r w:rsidRPr="001460AD">
        <w:rPr>
          <w:b/>
          <w:bCs/>
          <w:color w:val="000000"/>
          <w:sz w:val="22"/>
          <w:szCs w:val="22"/>
        </w:rPr>
        <w:t xml:space="preserve"> </w:t>
      </w:r>
    </w:p>
    <w:p w:rsidR="002A114B" w:rsidRPr="001460AD" w:rsidRDefault="002A114B" w:rsidP="006369BE">
      <w:pPr>
        <w:suppressAutoHyphens/>
        <w:jc w:val="both"/>
        <w:rPr>
          <w:color w:val="000000"/>
          <w:sz w:val="22"/>
          <w:szCs w:val="22"/>
        </w:rPr>
      </w:pPr>
      <w:r w:rsidRPr="001460AD">
        <w:rPr>
          <w:b/>
          <w:color w:val="000000"/>
          <w:sz w:val="22"/>
          <w:szCs w:val="22"/>
        </w:rPr>
        <w:t>_____________________________________________________________</w:t>
      </w:r>
      <w:r w:rsidR="006369BE">
        <w:rPr>
          <w:b/>
          <w:color w:val="000000"/>
          <w:sz w:val="22"/>
          <w:szCs w:val="22"/>
        </w:rPr>
        <w:t>___</w:t>
      </w:r>
      <w:r>
        <w:rPr>
          <w:color w:val="000000"/>
          <w:sz w:val="22"/>
          <w:szCs w:val="22"/>
        </w:rPr>
        <w:t>,</w:t>
      </w:r>
      <w:r w:rsidR="006369BE">
        <w:rPr>
          <w:color w:val="000000"/>
          <w:sz w:val="22"/>
          <w:szCs w:val="22"/>
        </w:rPr>
        <w:t xml:space="preserve"> </w:t>
      </w:r>
      <w:proofErr w:type="gramStart"/>
      <w:r w:rsidRPr="001460AD">
        <w:rPr>
          <w:color w:val="000000"/>
          <w:sz w:val="22"/>
          <w:szCs w:val="22"/>
        </w:rPr>
        <w:t>именуемое</w:t>
      </w:r>
      <w:proofErr w:type="gramEnd"/>
      <w:r w:rsidRPr="001460AD">
        <w:rPr>
          <w:color w:val="000000"/>
          <w:sz w:val="22"/>
          <w:szCs w:val="22"/>
        </w:rPr>
        <w:t xml:space="preserve"> в дальнейшем </w:t>
      </w:r>
    </w:p>
    <w:p w:rsidR="002A114B" w:rsidRPr="001460AD" w:rsidRDefault="002A114B" w:rsidP="002A114B">
      <w:pPr>
        <w:tabs>
          <w:tab w:val="left" w:pos="0"/>
        </w:tabs>
        <w:jc w:val="center"/>
        <w:rPr>
          <w:i/>
          <w:iCs/>
          <w:color w:val="000000"/>
          <w:sz w:val="18"/>
          <w:szCs w:val="18"/>
        </w:rPr>
      </w:pPr>
      <w:r w:rsidRPr="001460AD">
        <w:rPr>
          <w:i/>
          <w:iCs/>
          <w:color w:val="000000"/>
          <w:sz w:val="18"/>
          <w:szCs w:val="18"/>
        </w:rPr>
        <w:t>(полное и сокращенное наименование контрагента)</w:t>
      </w:r>
    </w:p>
    <w:p w:rsidR="002A114B" w:rsidRPr="001460AD" w:rsidRDefault="002A114B" w:rsidP="002A114B">
      <w:pPr>
        <w:tabs>
          <w:tab w:val="left" w:pos="0"/>
        </w:tabs>
        <w:jc w:val="both"/>
        <w:rPr>
          <w:color w:val="000000"/>
          <w:sz w:val="22"/>
          <w:szCs w:val="22"/>
        </w:rPr>
      </w:pPr>
      <w:r w:rsidRPr="001460AD">
        <w:rPr>
          <w:b/>
          <w:color w:val="000000"/>
          <w:sz w:val="22"/>
          <w:szCs w:val="22"/>
        </w:rPr>
        <w:t>«Поставщик»</w:t>
      </w:r>
      <w:r>
        <w:rPr>
          <w:color w:val="000000"/>
          <w:sz w:val="22"/>
          <w:szCs w:val="22"/>
        </w:rPr>
        <w:t>,</w:t>
      </w:r>
      <w:r w:rsidRPr="002A114B">
        <w:rPr>
          <w:color w:val="000000"/>
          <w:sz w:val="22"/>
          <w:szCs w:val="22"/>
        </w:rPr>
        <w:t xml:space="preserve"> </w:t>
      </w:r>
      <w:r w:rsidRPr="001460AD">
        <w:rPr>
          <w:color w:val="000000"/>
          <w:sz w:val="22"/>
          <w:szCs w:val="22"/>
        </w:rPr>
        <w:t>в</w:t>
      </w:r>
      <w:r w:rsidRPr="002A114B">
        <w:rPr>
          <w:color w:val="000000"/>
          <w:sz w:val="22"/>
          <w:szCs w:val="22"/>
        </w:rPr>
        <w:t xml:space="preserve"> </w:t>
      </w:r>
      <w:r w:rsidRPr="001460AD">
        <w:rPr>
          <w:color w:val="000000"/>
          <w:sz w:val="22"/>
          <w:szCs w:val="22"/>
        </w:rPr>
        <w:t xml:space="preserve">лице </w:t>
      </w:r>
      <w:r w:rsidRPr="002A114B">
        <w:rPr>
          <w:color w:val="000000"/>
          <w:sz w:val="22"/>
          <w:szCs w:val="22"/>
        </w:rPr>
        <w:t xml:space="preserve"> </w:t>
      </w:r>
      <w:r w:rsidRPr="001460AD">
        <w:rPr>
          <w:color w:val="000000"/>
          <w:sz w:val="22"/>
          <w:szCs w:val="22"/>
        </w:rPr>
        <w:t>_______________________________________</w:t>
      </w:r>
      <w:r>
        <w:rPr>
          <w:color w:val="000000"/>
          <w:sz w:val="22"/>
          <w:szCs w:val="22"/>
        </w:rPr>
        <w:t>____________________________</w:t>
      </w:r>
      <w:r w:rsidRPr="002A114B">
        <w:rPr>
          <w:color w:val="000000"/>
          <w:sz w:val="22"/>
          <w:szCs w:val="22"/>
        </w:rPr>
        <w:t>__</w:t>
      </w:r>
      <w:r w:rsidRPr="001460AD">
        <w:rPr>
          <w:bCs/>
          <w:color w:val="000000"/>
          <w:sz w:val="22"/>
          <w:szCs w:val="22"/>
        </w:rPr>
        <w:t>,</w:t>
      </w:r>
      <w:r w:rsidRPr="001460AD">
        <w:rPr>
          <w:color w:val="000000"/>
          <w:sz w:val="22"/>
          <w:szCs w:val="22"/>
        </w:rPr>
        <w:t xml:space="preserve"> </w:t>
      </w:r>
    </w:p>
    <w:p w:rsidR="002A114B" w:rsidRPr="001460AD" w:rsidRDefault="002A114B" w:rsidP="002A114B">
      <w:pPr>
        <w:suppressAutoHyphens/>
        <w:jc w:val="center"/>
        <w:rPr>
          <w:i/>
          <w:iCs/>
          <w:color w:val="000000"/>
          <w:sz w:val="18"/>
          <w:szCs w:val="18"/>
        </w:rPr>
      </w:pPr>
      <w:r w:rsidRPr="002A114B">
        <w:rPr>
          <w:i/>
          <w:iCs/>
          <w:color w:val="000000"/>
          <w:sz w:val="18"/>
          <w:szCs w:val="18"/>
        </w:rPr>
        <w:t xml:space="preserve">                                              </w:t>
      </w:r>
      <w:r w:rsidRPr="001460AD">
        <w:rPr>
          <w:i/>
          <w:iCs/>
          <w:color w:val="000000"/>
          <w:sz w:val="18"/>
          <w:szCs w:val="18"/>
        </w:rPr>
        <w:t>(единоличный исполнительный орган Поставщика или лицо, уполномоченное на подписание договора)</w:t>
      </w:r>
    </w:p>
    <w:p w:rsidR="002A114B" w:rsidRPr="001460AD" w:rsidRDefault="002A114B" w:rsidP="002A114B">
      <w:pPr>
        <w:suppressAutoHyphens/>
        <w:jc w:val="both"/>
        <w:rPr>
          <w:color w:val="000000"/>
          <w:sz w:val="22"/>
          <w:szCs w:val="22"/>
        </w:rPr>
      </w:pPr>
      <w:proofErr w:type="gramStart"/>
      <w:r>
        <w:rPr>
          <w:color w:val="000000"/>
          <w:sz w:val="22"/>
          <w:szCs w:val="22"/>
        </w:rPr>
        <w:t>действующего</w:t>
      </w:r>
      <w:proofErr w:type="gramEnd"/>
      <w:r w:rsidRPr="0062080C">
        <w:rPr>
          <w:color w:val="000000"/>
          <w:sz w:val="22"/>
          <w:szCs w:val="22"/>
        </w:rPr>
        <w:t xml:space="preserve"> </w:t>
      </w:r>
      <w:r w:rsidRPr="001460AD">
        <w:rPr>
          <w:color w:val="000000"/>
          <w:sz w:val="22"/>
          <w:szCs w:val="22"/>
        </w:rPr>
        <w:t>на</w:t>
      </w:r>
      <w:r w:rsidRPr="0062080C">
        <w:rPr>
          <w:color w:val="000000"/>
          <w:sz w:val="22"/>
          <w:szCs w:val="22"/>
        </w:rPr>
        <w:t xml:space="preserve"> </w:t>
      </w:r>
      <w:r w:rsidRPr="001460AD">
        <w:rPr>
          <w:color w:val="000000"/>
          <w:sz w:val="22"/>
          <w:szCs w:val="22"/>
        </w:rPr>
        <w:t xml:space="preserve">основании  </w:t>
      </w:r>
      <w:r w:rsidRPr="0062080C">
        <w:rPr>
          <w:color w:val="000000"/>
          <w:sz w:val="22"/>
          <w:szCs w:val="22"/>
        </w:rPr>
        <w:t>________________________________________________________________</w:t>
      </w:r>
      <w:r w:rsidRPr="001460AD">
        <w:rPr>
          <w:color w:val="000000"/>
          <w:sz w:val="22"/>
          <w:szCs w:val="22"/>
        </w:rPr>
        <w:t>,</w:t>
      </w:r>
    </w:p>
    <w:p w:rsidR="002A114B" w:rsidRPr="001460AD" w:rsidRDefault="002A114B" w:rsidP="002A114B">
      <w:pPr>
        <w:suppressAutoHyphens/>
        <w:jc w:val="center"/>
        <w:rPr>
          <w:i/>
          <w:iCs/>
          <w:color w:val="000000"/>
          <w:sz w:val="18"/>
          <w:szCs w:val="18"/>
        </w:rPr>
      </w:pPr>
      <w:r w:rsidRPr="001460AD">
        <w:rPr>
          <w:i/>
          <w:iCs/>
          <w:color w:val="000000"/>
          <w:sz w:val="18"/>
          <w:szCs w:val="18"/>
        </w:rPr>
        <w:t xml:space="preserve">                                 </w:t>
      </w:r>
      <w:r w:rsidRPr="002A114B">
        <w:rPr>
          <w:i/>
          <w:iCs/>
          <w:color w:val="000000"/>
          <w:sz w:val="18"/>
          <w:szCs w:val="18"/>
        </w:rPr>
        <w:t xml:space="preserve">            </w:t>
      </w:r>
      <w:r w:rsidRPr="001460AD">
        <w:rPr>
          <w:i/>
          <w:iCs/>
          <w:color w:val="000000"/>
          <w:sz w:val="18"/>
          <w:szCs w:val="18"/>
        </w:rPr>
        <w:t>(документ, подтверждающий полномочия лица на осуществление действий от имени Поставщика)</w:t>
      </w:r>
    </w:p>
    <w:p w:rsidR="00FE586E" w:rsidRPr="00185039" w:rsidRDefault="002A114B" w:rsidP="002A114B">
      <w:pPr>
        <w:suppressAutoHyphens/>
        <w:jc w:val="both"/>
        <w:rPr>
          <w:color w:val="000000"/>
          <w:sz w:val="23"/>
          <w:szCs w:val="23"/>
        </w:rPr>
      </w:pPr>
      <w:r w:rsidRPr="001460AD">
        <w:rPr>
          <w:color w:val="000000"/>
          <w:sz w:val="22"/>
          <w:szCs w:val="22"/>
        </w:rPr>
        <w:t>с другой стороны, вместе именуемые «Стороны», а по отдельности – «Сторона», на основании Протокола №___ от «___»__________2026 заседания Закупочной комиссии по подведению итогов Запроса к</w:t>
      </w:r>
      <w:r w:rsidR="006369BE">
        <w:rPr>
          <w:color w:val="000000"/>
          <w:sz w:val="22"/>
          <w:szCs w:val="22"/>
        </w:rPr>
        <w:t>отировок в электронной форме, №</w:t>
      </w:r>
      <w:r w:rsidRPr="001460AD">
        <w:rPr>
          <w:color w:val="000000"/>
          <w:sz w:val="22"/>
          <w:szCs w:val="22"/>
        </w:rPr>
        <w:t>4</w:t>
      </w:r>
      <w:r>
        <w:rPr>
          <w:color w:val="000000"/>
          <w:sz w:val="22"/>
          <w:szCs w:val="22"/>
        </w:rPr>
        <w:t>2</w:t>
      </w:r>
      <w:r w:rsidRPr="001460AD">
        <w:rPr>
          <w:color w:val="000000"/>
          <w:sz w:val="22"/>
          <w:szCs w:val="22"/>
        </w:rPr>
        <w:t>-ЭЗК/2026, заключили настоящий Договор о нижеследующем</w:t>
      </w:r>
      <w:r w:rsidR="00FE586E" w:rsidRPr="00185039">
        <w:rPr>
          <w:color w:val="000000"/>
          <w:sz w:val="23"/>
          <w:szCs w:val="23"/>
        </w:rPr>
        <w:t>:</w:t>
      </w:r>
    </w:p>
    <w:p w:rsidR="00D26E27" w:rsidRPr="00AA1D71" w:rsidRDefault="00FE586E" w:rsidP="00AD35FD">
      <w:pPr>
        <w:tabs>
          <w:tab w:val="left" w:pos="8931"/>
        </w:tabs>
        <w:jc w:val="both"/>
        <w:rPr>
          <w:sz w:val="22"/>
          <w:szCs w:val="22"/>
        </w:rPr>
      </w:pPr>
      <w:r>
        <w:rPr>
          <w:sz w:val="22"/>
          <w:szCs w:val="22"/>
        </w:rPr>
        <w:t xml:space="preserve">                       </w:t>
      </w:r>
    </w:p>
    <w:p w:rsidR="008B42A0" w:rsidRPr="00AA1D71" w:rsidRDefault="00A34BAC" w:rsidP="00AA1D71">
      <w:pPr>
        <w:jc w:val="center"/>
        <w:rPr>
          <w:b/>
          <w:bCs/>
          <w:sz w:val="22"/>
          <w:szCs w:val="22"/>
        </w:rPr>
      </w:pPr>
      <w:r w:rsidRPr="00AA1D71">
        <w:rPr>
          <w:b/>
          <w:bCs/>
          <w:sz w:val="22"/>
          <w:szCs w:val="22"/>
        </w:rPr>
        <w:t>1. Предмет Д</w:t>
      </w:r>
      <w:r w:rsidR="008B42A0" w:rsidRPr="00AA1D71">
        <w:rPr>
          <w:b/>
          <w:bCs/>
          <w:sz w:val="22"/>
          <w:szCs w:val="22"/>
        </w:rPr>
        <w:t>оговора</w:t>
      </w:r>
    </w:p>
    <w:p w:rsidR="001D22D7" w:rsidRPr="00892EC6" w:rsidRDefault="001D22D7" w:rsidP="00ED2C90">
      <w:pPr>
        <w:tabs>
          <w:tab w:val="left" w:pos="426"/>
        </w:tabs>
        <w:jc w:val="both"/>
        <w:outlineLvl w:val="0"/>
        <w:rPr>
          <w:rFonts w:eastAsia="SimSun"/>
          <w:sz w:val="22"/>
          <w:szCs w:val="22"/>
          <w:lang w:eastAsia="ar-SA"/>
        </w:rPr>
      </w:pPr>
      <w:r w:rsidRPr="00892EC6">
        <w:rPr>
          <w:b/>
          <w:spacing w:val="2"/>
          <w:sz w:val="22"/>
          <w:szCs w:val="22"/>
        </w:rPr>
        <w:t>1.1.</w:t>
      </w:r>
      <w:r w:rsidR="00ED2C90" w:rsidRPr="00892EC6">
        <w:rPr>
          <w:spacing w:val="2"/>
          <w:sz w:val="22"/>
          <w:szCs w:val="22"/>
        </w:rPr>
        <w:tab/>
      </w:r>
      <w:r w:rsidR="008B42A0" w:rsidRPr="00892EC6">
        <w:rPr>
          <w:spacing w:val="2"/>
          <w:sz w:val="22"/>
          <w:szCs w:val="22"/>
        </w:rPr>
        <w:t>Поставщик принимает на себя обязательство поставить Покупателю Товар</w:t>
      </w:r>
      <w:r w:rsidR="00F41ED3" w:rsidRPr="00892EC6">
        <w:rPr>
          <w:spacing w:val="2"/>
          <w:sz w:val="22"/>
          <w:szCs w:val="22"/>
        </w:rPr>
        <w:t xml:space="preserve"> (</w:t>
      </w:r>
      <w:r w:rsidR="002A114B" w:rsidRPr="00892EC6">
        <w:rPr>
          <w:rFonts w:eastAsia="Calibri"/>
          <w:sz w:val="22"/>
          <w:szCs w:val="22"/>
        </w:rPr>
        <w:t xml:space="preserve">питьевой негазированной </w:t>
      </w:r>
      <w:proofErr w:type="spellStart"/>
      <w:r w:rsidR="002A114B" w:rsidRPr="00892EC6">
        <w:rPr>
          <w:rFonts w:eastAsia="Calibri"/>
          <w:sz w:val="22"/>
          <w:szCs w:val="22"/>
        </w:rPr>
        <w:t>бутилированной</w:t>
      </w:r>
      <w:proofErr w:type="spellEnd"/>
      <w:r w:rsidR="002A114B" w:rsidRPr="00892EC6">
        <w:rPr>
          <w:rFonts w:eastAsia="Calibri"/>
          <w:sz w:val="22"/>
          <w:szCs w:val="22"/>
        </w:rPr>
        <w:t xml:space="preserve"> воды для </w:t>
      </w:r>
      <w:proofErr w:type="spellStart"/>
      <w:r w:rsidR="002A114B" w:rsidRPr="00892EC6">
        <w:rPr>
          <w:rFonts w:eastAsia="Calibri"/>
          <w:sz w:val="22"/>
          <w:szCs w:val="22"/>
        </w:rPr>
        <w:t>кулеров</w:t>
      </w:r>
      <w:proofErr w:type="spellEnd"/>
      <w:r w:rsidR="00AA1D71" w:rsidRPr="00892EC6">
        <w:rPr>
          <w:rFonts w:eastAsia="Calibri"/>
          <w:sz w:val="22"/>
          <w:szCs w:val="22"/>
        </w:rPr>
        <w:t xml:space="preserve">) </w:t>
      </w:r>
      <w:r w:rsidR="008B42A0" w:rsidRPr="00892EC6">
        <w:rPr>
          <w:spacing w:val="2"/>
          <w:sz w:val="22"/>
          <w:szCs w:val="22"/>
        </w:rPr>
        <w:t>в ассортименте, количестве, по цене, согласно Спецификации №</w:t>
      </w:r>
      <w:r w:rsidRPr="00892EC6">
        <w:rPr>
          <w:spacing w:val="2"/>
          <w:sz w:val="22"/>
          <w:szCs w:val="22"/>
        </w:rPr>
        <w:t xml:space="preserve"> </w:t>
      </w:r>
      <w:r w:rsidR="008B42A0" w:rsidRPr="00892EC6">
        <w:rPr>
          <w:spacing w:val="2"/>
          <w:sz w:val="22"/>
          <w:szCs w:val="22"/>
        </w:rPr>
        <w:t>1 (Приложение №</w:t>
      </w:r>
      <w:r w:rsidRPr="00892EC6">
        <w:rPr>
          <w:spacing w:val="2"/>
          <w:sz w:val="22"/>
          <w:szCs w:val="22"/>
        </w:rPr>
        <w:t xml:space="preserve"> </w:t>
      </w:r>
      <w:r w:rsidR="008B42A0" w:rsidRPr="00892EC6">
        <w:rPr>
          <w:spacing w:val="2"/>
          <w:sz w:val="22"/>
          <w:szCs w:val="22"/>
        </w:rPr>
        <w:t>1</w:t>
      </w:r>
      <w:r w:rsidR="00F41ED3" w:rsidRPr="00892EC6">
        <w:rPr>
          <w:spacing w:val="2"/>
          <w:sz w:val="22"/>
          <w:szCs w:val="22"/>
        </w:rPr>
        <w:t xml:space="preserve"> к настоящему Договору</w:t>
      </w:r>
      <w:r w:rsidR="008B42A0" w:rsidRPr="00892EC6">
        <w:rPr>
          <w:spacing w:val="2"/>
          <w:sz w:val="22"/>
          <w:szCs w:val="22"/>
        </w:rPr>
        <w:t xml:space="preserve">), </w:t>
      </w:r>
      <w:r w:rsidRPr="00892EC6">
        <w:rPr>
          <w:spacing w:val="2"/>
          <w:sz w:val="22"/>
          <w:szCs w:val="22"/>
        </w:rPr>
        <w:t>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
    <w:p w:rsidR="002A114B" w:rsidRPr="00892EC6" w:rsidRDefault="001D22D7" w:rsidP="002A114B">
      <w:pPr>
        <w:jc w:val="both"/>
        <w:outlineLvl w:val="0"/>
        <w:rPr>
          <w:rFonts w:eastAsia="Calibri"/>
          <w:sz w:val="22"/>
          <w:szCs w:val="22"/>
        </w:rPr>
      </w:pPr>
      <w:r w:rsidRPr="00892EC6">
        <w:rPr>
          <w:b/>
          <w:spacing w:val="2"/>
          <w:sz w:val="22"/>
          <w:szCs w:val="22"/>
        </w:rPr>
        <w:t>1.2.</w:t>
      </w:r>
      <w:r w:rsidRPr="00892EC6">
        <w:rPr>
          <w:spacing w:val="2"/>
          <w:sz w:val="22"/>
          <w:szCs w:val="22"/>
        </w:rPr>
        <w:t xml:space="preserve"> </w:t>
      </w:r>
      <w:r w:rsidR="002A114B" w:rsidRPr="00892EC6">
        <w:rPr>
          <w:color w:val="000000"/>
          <w:spacing w:val="2"/>
          <w:sz w:val="22"/>
          <w:szCs w:val="22"/>
        </w:rPr>
        <w:t>Срок поставки Товара:</w:t>
      </w:r>
      <w:r w:rsidR="002A114B" w:rsidRPr="00892EC6">
        <w:rPr>
          <w:sz w:val="22"/>
          <w:szCs w:val="22"/>
        </w:rPr>
        <w:t xml:space="preserve"> </w:t>
      </w:r>
      <w:r w:rsidR="002A114B" w:rsidRPr="00892EC6">
        <w:rPr>
          <w:rFonts w:eastAsia="Calibri"/>
          <w:sz w:val="22"/>
          <w:szCs w:val="22"/>
        </w:rPr>
        <w:t xml:space="preserve">поставка осуществляется по заявкам Покупателя в течение 1 (одного) рабочего дня </w:t>
      </w:r>
      <w:proofErr w:type="gramStart"/>
      <w:r w:rsidR="002A114B" w:rsidRPr="00892EC6">
        <w:rPr>
          <w:rFonts w:eastAsia="Calibri"/>
          <w:sz w:val="22"/>
          <w:szCs w:val="22"/>
        </w:rPr>
        <w:t>с даты подачи</w:t>
      </w:r>
      <w:proofErr w:type="gramEnd"/>
      <w:r w:rsidR="002A114B" w:rsidRPr="00892EC6">
        <w:rPr>
          <w:rFonts w:eastAsia="Calibri"/>
          <w:sz w:val="22"/>
          <w:szCs w:val="22"/>
        </w:rPr>
        <w:t xml:space="preserve"> заявки в рабочие дни Покупателя: с понедельника по четверг - с 08 часов 00 минут до 17 часов 00 минут, в пятницу - с 08 часов 00 минут до 12 часов 00 минут. </w:t>
      </w:r>
      <w:r w:rsidR="002A114B" w:rsidRPr="00892EC6">
        <w:rPr>
          <w:rFonts w:eastAsia="Calibri"/>
          <w:sz w:val="22"/>
          <w:szCs w:val="22"/>
        </w:rPr>
        <w:tab/>
      </w:r>
    </w:p>
    <w:p w:rsidR="005F2FEC" w:rsidRPr="00892EC6" w:rsidRDefault="002A114B" w:rsidP="002A114B">
      <w:pPr>
        <w:tabs>
          <w:tab w:val="left" w:pos="567"/>
        </w:tabs>
        <w:jc w:val="both"/>
        <w:rPr>
          <w:spacing w:val="2"/>
          <w:sz w:val="22"/>
          <w:szCs w:val="22"/>
        </w:rPr>
      </w:pPr>
      <w:r w:rsidRPr="00892EC6">
        <w:rPr>
          <w:rFonts w:eastAsia="Calibri"/>
          <w:sz w:val="22"/>
          <w:szCs w:val="22"/>
        </w:rPr>
        <w:t>При поставке Товара Поставщик предварительно уведомляет Покупателя по телефону либо другим приемлемым для обеих Сторон способом не позднее, чем за сутки до дня поставки, о готовности поставить Товар с уточнением у Покупателя удобного интервала времени поставки</w:t>
      </w:r>
      <w:r w:rsidR="005F2FEC" w:rsidRPr="00892EC6">
        <w:rPr>
          <w:spacing w:val="2"/>
          <w:sz w:val="22"/>
          <w:szCs w:val="22"/>
        </w:rPr>
        <w:t>.</w:t>
      </w:r>
    </w:p>
    <w:p w:rsidR="001D22D7" w:rsidRPr="00892EC6" w:rsidRDefault="001D22D7" w:rsidP="00AA1D71">
      <w:pPr>
        <w:tabs>
          <w:tab w:val="left" w:pos="567"/>
        </w:tabs>
        <w:jc w:val="both"/>
        <w:rPr>
          <w:spacing w:val="2"/>
          <w:sz w:val="22"/>
          <w:szCs w:val="22"/>
        </w:rPr>
      </w:pPr>
      <w:r w:rsidRPr="00892EC6">
        <w:rPr>
          <w:b/>
          <w:spacing w:val="2"/>
          <w:sz w:val="22"/>
          <w:szCs w:val="22"/>
        </w:rPr>
        <w:t>1.3.</w:t>
      </w:r>
      <w:r w:rsidRPr="00892EC6">
        <w:rPr>
          <w:spacing w:val="2"/>
          <w:sz w:val="22"/>
          <w:szCs w:val="22"/>
        </w:rPr>
        <w:t xml:space="preserve"> Заявка на Товар подается письменно, с использованием факсимильной связи и (или) электронной почты.</w:t>
      </w:r>
    </w:p>
    <w:p w:rsidR="001D22D7" w:rsidRPr="00892EC6" w:rsidRDefault="001D22D7" w:rsidP="00AA1D71">
      <w:pPr>
        <w:tabs>
          <w:tab w:val="left" w:pos="0"/>
          <w:tab w:val="left" w:pos="284"/>
          <w:tab w:val="left" w:pos="567"/>
        </w:tabs>
        <w:jc w:val="both"/>
        <w:rPr>
          <w:sz w:val="22"/>
          <w:szCs w:val="22"/>
        </w:rPr>
      </w:pPr>
      <w:r w:rsidRPr="00892EC6">
        <w:rPr>
          <w:b/>
          <w:sz w:val="22"/>
          <w:szCs w:val="22"/>
        </w:rPr>
        <w:t>1.4.</w:t>
      </w:r>
      <w:r w:rsidRPr="00892EC6">
        <w:rPr>
          <w:sz w:val="22"/>
          <w:szCs w:val="22"/>
        </w:rPr>
        <w:t xml:space="preserve"> При наличии необходимости у Покупателя Стороны допускают уменьшение объема поставки Товара или поставки дополнительного количества Товара.</w:t>
      </w:r>
    </w:p>
    <w:p w:rsidR="001D22D7" w:rsidRPr="00892EC6" w:rsidRDefault="001D22D7" w:rsidP="001D22D7">
      <w:pPr>
        <w:tabs>
          <w:tab w:val="left" w:pos="0"/>
          <w:tab w:val="left" w:pos="284"/>
          <w:tab w:val="left" w:pos="567"/>
        </w:tabs>
        <w:jc w:val="both"/>
        <w:rPr>
          <w:sz w:val="22"/>
          <w:szCs w:val="22"/>
        </w:rPr>
      </w:pPr>
      <w:r w:rsidRPr="00892EC6">
        <w:rPr>
          <w:b/>
          <w:sz w:val="22"/>
          <w:szCs w:val="22"/>
        </w:rPr>
        <w:t>1.5.</w:t>
      </w:r>
      <w:r w:rsidRPr="00892EC6">
        <w:rPr>
          <w:sz w:val="22"/>
          <w:szCs w:val="22"/>
        </w:rPr>
        <w:t xml:space="preserve"> 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rsidR="001D22D7" w:rsidRPr="00892EC6" w:rsidRDefault="001D22D7" w:rsidP="001D22D7">
      <w:pPr>
        <w:tabs>
          <w:tab w:val="left" w:pos="0"/>
          <w:tab w:val="left" w:pos="284"/>
          <w:tab w:val="left" w:pos="567"/>
        </w:tabs>
        <w:jc w:val="both"/>
        <w:rPr>
          <w:sz w:val="22"/>
          <w:szCs w:val="22"/>
        </w:rPr>
      </w:pPr>
      <w:r w:rsidRPr="00892EC6">
        <w:rPr>
          <w:b/>
          <w:sz w:val="22"/>
          <w:szCs w:val="22"/>
        </w:rPr>
        <w:t>1.6.</w:t>
      </w:r>
      <w:r w:rsidRPr="00892EC6">
        <w:rPr>
          <w:sz w:val="22"/>
          <w:szCs w:val="22"/>
        </w:rPr>
        <w:t xml:space="preserve"> </w:t>
      </w:r>
      <w:proofErr w:type="gramStart"/>
      <w:r w:rsidRPr="00892EC6">
        <w:rPr>
          <w:sz w:val="22"/>
          <w:szCs w:val="22"/>
        </w:rPr>
        <w:t xml:space="preserve">При </w:t>
      </w:r>
      <w:r w:rsidRPr="00892EC6">
        <w:rPr>
          <w:rFonts w:eastAsia="Calibri"/>
          <w:sz w:val="22"/>
          <w:szCs w:val="22"/>
          <w:lang w:eastAsia="en-US"/>
        </w:rPr>
        <w:t>исполнении настоящего Договора не допускается замена Товара российского происхождения на Товар иностранного происхождения в случаях, предусмотренных Постановлением Правительства Российской Федерации от 23.12.2024 г.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roofErr w:type="gramEnd"/>
    </w:p>
    <w:p w:rsidR="00E47538" w:rsidRPr="00892EC6" w:rsidRDefault="00E47538" w:rsidP="00B879FA">
      <w:pPr>
        <w:ind w:left="720"/>
        <w:jc w:val="both"/>
        <w:rPr>
          <w:spacing w:val="2"/>
          <w:sz w:val="22"/>
          <w:szCs w:val="22"/>
        </w:rPr>
      </w:pPr>
    </w:p>
    <w:p w:rsidR="008B42A0" w:rsidRPr="00892EC6" w:rsidRDefault="00B16BD0" w:rsidP="00B16BD0">
      <w:pPr>
        <w:ind w:left="360"/>
        <w:jc w:val="center"/>
        <w:rPr>
          <w:b/>
          <w:bCs/>
          <w:sz w:val="22"/>
          <w:szCs w:val="22"/>
        </w:rPr>
      </w:pPr>
      <w:r w:rsidRPr="00892EC6">
        <w:rPr>
          <w:b/>
          <w:bCs/>
          <w:sz w:val="22"/>
          <w:szCs w:val="22"/>
        </w:rPr>
        <w:t xml:space="preserve">2. Порядок </w:t>
      </w:r>
      <w:r w:rsidR="008B42A0" w:rsidRPr="00892EC6">
        <w:rPr>
          <w:b/>
          <w:bCs/>
          <w:sz w:val="22"/>
          <w:szCs w:val="22"/>
        </w:rPr>
        <w:t>поставки</w:t>
      </w:r>
    </w:p>
    <w:p w:rsidR="008B42A0" w:rsidRPr="00892EC6" w:rsidRDefault="008B42A0" w:rsidP="00B879FA">
      <w:pPr>
        <w:jc w:val="both"/>
        <w:rPr>
          <w:sz w:val="22"/>
          <w:szCs w:val="22"/>
        </w:rPr>
      </w:pPr>
      <w:r w:rsidRPr="00892EC6">
        <w:rPr>
          <w:b/>
          <w:sz w:val="22"/>
          <w:szCs w:val="22"/>
        </w:rPr>
        <w:t>2.1.</w:t>
      </w:r>
      <w:r w:rsidRPr="00892EC6">
        <w:rPr>
          <w:sz w:val="22"/>
          <w:szCs w:val="22"/>
        </w:rPr>
        <w:t xml:space="preserve"> </w:t>
      </w:r>
      <w:r w:rsidRPr="00892EC6">
        <w:rPr>
          <w:spacing w:val="-3"/>
          <w:sz w:val="22"/>
          <w:szCs w:val="22"/>
        </w:rPr>
        <w:t>Поставщик имеет право досрочной поставки Товара с согласия Покупателя.</w:t>
      </w:r>
    </w:p>
    <w:p w:rsidR="00B16BD0" w:rsidRPr="00892EC6" w:rsidRDefault="008B42A0" w:rsidP="00B16BD0">
      <w:pPr>
        <w:jc w:val="both"/>
        <w:rPr>
          <w:sz w:val="22"/>
          <w:szCs w:val="22"/>
        </w:rPr>
      </w:pPr>
      <w:r w:rsidRPr="00892EC6">
        <w:rPr>
          <w:b/>
          <w:sz w:val="22"/>
          <w:szCs w:val="22"/>
        </w:rPr>
        <w:t>2.2.</w:t>
      </w:r>
      <w:r w:rsidRPr="00892EC6">
        <w:rPr>
          <w:sz w:val="22"/>
          <w:szCs w:val="22"/>
        </w:rPr>
        <w:t xml:space="preserve"> </w:t>
      </w:r>
      <w:r w:rsidR="00B16BD0" w:rsidRPr="00892EC6">
        <w:rPr>
          <w:sz w:val="22"/>
          <w:szCs w:val="22"/>
        </w:rPr>
        <w:t xml:space="preserve">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 свободно распространяется на </w:t>
      </w:r>
      <w:r w:rsidR="002A114B" w:rsidRPr="00892EC6">
        <w:rPr>
          <w:sz w:val="22"/>
          <w:szCs w:val="22"/>
        </w:rPr>
        <w:t>территории Российской Федерации</w:t>
      </w:r>
      <w:r w:rsidR="00B16BD0" w:rsidRPr="00892EC6">
        <w:rPr>
          <w:sz w:val="22"/>
          <w:szCs w:val="22"/>
        </w:rPr>
        <w:t>.</w:t>
      </w:r>
    </w:p>
    <w:p w:rsidR="002A114B" w:rsidRPr="00892EC6" w:rsidRDefault="008B42A0" w:rsidP="002A114B">
      <w:pPr>
        <w:pStyle w:val="13"/>
        <w:tabs>
          <w:tab w:val="left" w:pos="284"/>
          <w:tab w:val="left" w:pos="709"/>
          <w:tab w:val="left" w:pos="851"/>
        </w:tabs>
        <w:spacing w:line="240" w:lineRule="auto"/>
        <w:ind w:firstLine="0"/>
        <w:rPr>
          <w:rFonts w:eastAsia="Calibri"/>
          <w:sz w:val="22"/>
          <w:szCs w:val="22"/>
        </w:rPr>
      </w:pPr>
      <w:r w:rsidRPr="00892EC6">
        <w:rPr>
          <w:b/>
          <w:sz w:val="22"/>
          <w:szCs w:val="22"/>
        </w:rPr>
        <w:t>2.3.</w:t>
      </w:r>
      <w:r w:rsidRPr="00892EC6">
        <w:rPr>
          <w:sz w:val="22"/>
          <w:szCs w:val="22"/>
        </w:rPr>
        <w:t xml:space="preserve"> </w:t>
      </w:r>
      <w:r w:rsidR="002A114B" w:rsidRPr="00892EC6">
        <w:rPr>
          <w:rFonts w:eastAsia="Calibri"/>
          <w:sz w:val="22"/>
          <w:szCs w:val="22"/>
        </w:rPr>
        <w:t>Поставляемый Товар должен быть новым. Качество и безопасность поставляемого Товара должны соответствовать действующим стандартам в Российской Федерации на данный вид Товара.</w:t>
      </w:r>
    </w:p>
    <w:p w:rsidR="002A114B" w:rsidRPr="00892EC6" w:rsidRDefault="002A114B" w:rsidP="002A114B">
      <w:pPr>
        <w:rPr>
          <w:sz w:val="22"/>
          <w:szCs w:val="22"/>
        </w:rPr>
      </w:pPr>
      <w:r w:rsidRPr="00892EC6">
        <w:rPr>
          <w:sz w:val="22"/>
          <w:szCs w:val="22"/>
        </w:rPr>
        <w:t xml:space="preserve">Поставляемый Товар должен соответствовать следующим стандартам: </w:t>
      </w:r>
    </w:p>
    <w:p w:rsidR="002A114B" w:rsidRPr="00892EC6" w:rsidRDefault="002A114B" w:rsidP="00ED2C90">
      <w:pPr>
        <w:suppressAutoHyphens/>
        <w:jc w:val="both"/>
        <w:rPr>
          <w:rFonts w:eastAsia="Calibri"/>
          <w:sz w:val="22"/>
          <w:szCs w:val="22"/>
        </w:rPr>
      </w:pPr>
      <w:r w:rsidRPr="00892EC6">
        <w:rPr>
          <w:rFonts w:eastAsia="Calibri"/>
          <w:sz w:val="22"/>
          <w:szCs w:val="22"/>
        </w:rPr>
        <w:t>- Межгосударственному стандарту ГОСТ 32220-2013 «Вода питьевая, расфасованная в емкости. Общие технические условия»;</w:t>
      </w:r>
    </w:p>
    <w:p w:rsidR="002A114B" w:rsidRPr="00892EC6" w:rsidRDefault="002A114B" w:rsidP="00ED2C90">
      <w:pPr>
        <w:suppressAutoHyphens/>
        <w:jc w:val="both"/>
        <w:rPr>
          <w:rFonts w:eastAsia="Calibri"/>
          <w:sz w:val="22"/>
          <w:szCs w:val="22"/>
        </w:rPr>
      </w:pPr>
      <w:r w:rsidRPr="00892EC6">
        <w:rPr>
          <w:rFonts w:eastAsia="Calibri"/>
          <w:sz w:val="22"/>
          <w:szCs w:val="22"/>
        </w:rPr>
        <w:t xml:space="preserve">- Национальному стандарту Российской Федерации ГОСТ </w:t>
      </w:r>
      <w:proofErr w:type="gramStart"/>
      <w:r w:rsidRPr="00892EC6">
        <w:rPr>
          <w:rFonts w:eastAsia="Calibri"/>
          <w:sz w:val="22"/>
          <w:szCs w:val="22"/>
        </w:rPr>
        <w:t>Р</w:t>
      </w:r>
      <w:proofErr w:type="gramEnd"/>
      <w:r w:rsidRPr="00892EC6">
        <w:rPr>
          <w:rFonts w:eastAsia="Calibri"/>
          <w:sz w:val="22"/>
          <w:szCs w:val="22"/>
        </w:rPr>
        <w:t xml:space="preserve"> 51074-2003 п. 4.22 «Продукты пищевые. Информация для потребителя. Общие требования»;</w:t>
      </w:r>
    </w:p>
    <w:p w:rsidR="002A114B" w:rsidRPr="00892EC6" w:rsidRDefault="002A114B" w:rsidP="00ED2C90">
      <w:pPr>
        <w:suppressAutoHyphens/>
        <w:jc w:val="both"/>
        <w:rPr>
          <w:rFonts w:eastAsia="Calibri"/>
          <w:sz w:val="22"/>
          <w:szCs w:val="22"/>
        </w:rPr>
      </w:pPr>
      <w:r w:rsidRPr="00892EC6">
        <w:rPr>
          <w:rFonts w:eastAsia="Calibri"/>
          <w:sz w:val="22"/>
          <w:szCs w:val="22"/>
        </w:rPr>
        <w:t xml:space="preserve">- Государственному стандарту Российской Федерации ГОСТ </w:t>
      </w:r>
      <w:proofErr w:type="gramStart"/>
      <w:r w:rsidRPr="00892EC6">
        <w:rPr>
          <w:rFonts w:eastAsia="Calibri"/>
          <w:sz w:val="22"/>
          <w:szCs w:val="22"/>
        </w:rPr>
        <w:t>Р</w:t>
      </w:r>
      <w:proofErr w:type="gramEnd"/>
      <w:r w:rsidRPr="00892EC6">
        <w:rPr>
          <w:rFonts w:eastAsia="Calibri"/>
          <w:sz w:val="22"/>
          <w:szCs w:val="22"/>
        </w:rPr>
        <w:t xml:space="preserve"> 51232-98 «Вода питьевая. Общие требования к организации и методам контроля качества».</w:t>
      </w:r>
    </w:p>
    <w:p w:rsidR="002A114B" w:rsidRPr="00892EC6" w:rsidRDefault="002A114B" w:rsidP="002A114B">
      <w:pPr>
        <w:suppressAutoHyphens/>
        <w:ind w:firstLine="284"/>
        <w:jc w:val="both"/>
        <w:rPr>
          <w:rFonts w:eastAsia="Calibri"/>
          <w:sz w:val="22"/>
          <w:szCs w:val="22"/>
        </w:rPr>
      </w:pPr>
      <w:r w:rsidRPr="00892EC6">
        <w:rPr>
          <w:rFonts w:eastAsia="Calibri"/>
          <w:sz w:val="22"/>
          <w:szCs w:val="22"/>
        </w:rPr>
        <w:lastRenderedPageBreak/>
        <w:t xml:space="preserve">Поставляемый Товар должен быть безопасным для здоровья и оптимальным по качеству, надежно защищенным от биологического и химического загрязнения. Качество поставляемого Товара в бутылях для </w:t>
      </w:r>
      <w:proofErr w:type="spellStart"/>
      <w:r w:rsidRPr="00892EC6">
        <w:rPr>
          <w:rFonts w:eastAsia="Calibri"/>
          <w:sz w:val="22"/>
          <w:szCs w:val="22"/>
        </w:rPr>
        <w:t>кулеров</w:t>
      </w:r>
      <w:proofErr w:type="spellEnd"/>
      <w:r w:rsidRPr="00892EC6">
        <w:rPr>
          <w:rFonts w:eastAsia="Calibri"/>
          <w:sz w:val="22"/>
          <w:szCs w:val="22"/>
        </w:rPr>
        <w:t xml:space="preserve"> должно соответствовать:</w:t>
      </w:r>
    </w:p>
    <w:p w:rsidR="002A114B" w:rsidRPr="00892EC6" w:rsidRDefault="002A114B" w:rsidP="00ED2C90">
      <w:pPr>
        <w:suppressAutoHyphens/>
        <w:jc w:val="both"/>
        <w:rPr>
          <w:rFonts w:eastAsia="Calibri"/>
          <w:sz w:val="22"/>
          <w:szCs w:val="22"/>
        </w:rPr>
      </w:pPr>
      <w:r w:rsidRPr="00892EC6">
        <w:rPr>
          <w:rFonts w:eastAsia="Calibri"/>
          <w:sz w:val="22"/>
          <w:szCs w:val="22"/>
        </w:rPr>
        <w:t>- Техническому регламенту ЕАЭС 044/2017 «О безопасности упакованной питьевой воды, включая природную минеральную воду» как обязательному нормативу безопасности;</w:t>
      </w:r>
    </w:p>
    <w:p w:rsidR="002A114B" w:rsidRPr="00892EC6" w:rsidRDefault="002A114B" w:rsidP="00ED2C90">
      <w:pPr>
        <w:suppressAutoHyphens/>
        <w:jc w:val="both"/>
        <w:rPr>
          <w:rFonts w:eastAsia="Calibri"/>
          <w:sz w:val="22"/>
          <w:szCs w:val="22"/>
        </w:rPr>
      </w:pPr>
      <w:r w:rsidRPr="00892EC6">
        <w:rPr>
          <w:rFonts w:eastAsia="Calibri"/>
          <w:sz w:val="22"/>
          <w:szCs w:val="22"/>
        </w:rPr>
        <w:t xml:space="preserve">- </w:t>
      </w:r>
      <w:proofErr w:type="spellStart"/>
      <w:r w:rsidRPr="00892EC6">
        <w:rPr>
          <w:rFonts w:eastAsia="Calibri"/>
          <w:sz w:val="22"/>
          <w:szCs w:val="22"/>
        </w:rPr>
        <w:t>СанПиН</w:t>
      </w:r>
      <w:proofErr w:type="spellEnd"/>
      <w:r w:rsidRPr="00892EC6">
        <w:rPr>
          <w:rFonts w:eastAsia="Calibri"/>
          <w:sz w:val="22"/>
          <w:szCs w:val="22"/>
        </w:rPr>
        <w:t xml:space="preserve"> 2.1.4.1116 02 «Питьевая вода. Гигиенические требования к качеству воды, расфасованной в емкости. Контроль качества». </w:t>
      </w:r>
    </w:p>
    <w:p w:rsidR="002A114B" w:rsidRPr="00892EC6" w:rsidRDefault="002A114B" w:rsidP="002A114B">
      <w:pPr>
        <w:suppressAutoHyphens/>
        <w:ind w:firstLine="284"/>
        <w:jc w:val="both"/>
        <w:rPr>
          <w:rFonts w:eastAsia="Calibri"/>
          <w:sz w:val="22"/>
          <w:szCs w:val="22"/>
        </w:rPr>
      </w:pPr>
      <w:r w:rsidRPr="00892EC6">
        <w:rPr>
          <w:rFonts w:eastAsia="Calibri"/>
          <w:sz w:val="22"/>
          <w:szCs w:val="22"/>
        </w:rPr>
        <w:t>Вода должна быть питьевой негазированной, без запаха, вкуса, цвета, взвесей, с подтвержденным качеством.</w:t>
      </w:r>
    </w:p>
    <w:p w:rsidR="002A114B" w:rsidRPr="00892EC6" w:rsidRDefault="002A114B" w:rsidP="002A114B">
      <w:pPr>
        <w:suppressAutoHyphens/>
        <w:ind w:firstLine="284"/>
        <w:jc w:val="both"/>
        <w:rPr>
          <w:rFonts w:eastAsia="Calibri"/>
          <w:sz w:val="22"/>
          <w:szCs w:val="22"/>
        </w:rPr>
      </w:pPr>
      <w:r w:rsidRPr="00892EC6">
        <w:rPr>
          <w:rFonts w:eastAsia="Calibri"/>
          <w:sz w:val="22"/>
          <w:szCs w:val="22"/>
        </w:rPr>
        <w:t xml:space="preserve">Качество Товара должно подтверждаться протоколами лабораторных испытаний аккредитованной лаборатории. Поставщик должен представить протоколы испытаний на </w:t>
      </w:r>
      <w:proofErr w:type="spellStart"/>
      <w:r w:rsidRPr="00892EC6">
        <w:rPr>
          <w:rFonts w:eastAsia="Calibri"/>
          <w:sz w:val="22"/>
          <w:szCs w:val="22"/>
        </w:rPr>
        <w:t>бутилированную</w:t>
      </w:r>
      <w:proofErr w:type="spellEnd"/>
      <w:r w:rsidRPr="00892EC6">
        <w:rPr>
          <w:rFonts w:eastAsia="Calibri"/>
          <w:sz w:val="22"/>
          <w:szCs w:val="22"/>
        </w:rPr>
        <w:t xml:space="preserve"> питьевую воду. Протоколы испытаний должны содержать дату отбора проб, перечень исследованных показателей и результаты, позволяющие идентифицировать источник воды и сопоставить его с поставляемым Товаром.</w:t>
      </w:r>
    </w:p>
    <w:p w:rsidR="002A114B" w:rsidRPr="00892EC6" w:rsidRDefault="002A114B" w:rsidP="002A114B">
      <w:pPr>
        <w:suppressAutoHyphens/>
        <w:ind w:firstLine="284"/>
        <w:jc w:val="both"/>
        <w:rPr>
          <w:rFonts w:eastAsia="Calibri"/>
          <w:sz w:val="22"/>
          <w:szCs w:val="22"/>
        </w:rPr>
      </w:pPr>
      <w:r w:rsidRPr="00892EC6">
        <w:rPr>
          <w:rFonts w:eastAsia="Calibri"/>
          <w:sz w:val="22"/>
          <w:szCs w:val="22"/>
        </w:rPr>
        <w:t xml:space="preserve">Срок </w:t>
      </w:r>
      <w:proofErr w:type="gramStart"/>
      <w:r w:rsidRPr="00892EC6">
        <w:rPr>
          <w:rFonts w:eastAsia="Calibri"/>
          <w:sz w:val="22"/>
          <w:szCs w:val="22"/>
        </w:rPr>
        <w:t>действия протоколов испытаний качества Товара</w:t>
      </w:r>
      <w:proofErr w:type="gramEnd"/>
      <w:r w:rsidRPr="00892EC6">
        <w:rPr>
          <w:rFonts w:eastAsia="Calibri"/>
          <w:sz w:val="22"/>
          <w:szCs w:val="22"/>
        </w:rPr>
        <w:t xml:space="preserve"> на момент поставки не должен превышать 6 (шести) месяцев.</w:t>
      </w:r>
    </w:p>
    <w:p w:rsidR="002A114B" w:rsidRPr="00892EC6" w:rsidRDefault="002A114B" w:rsidP="002A114B">
      <w:pPr>
        <w:suppressAutoHyphens/>
        <w:ind w:firstLine="284"/>
        <w:jc w:val="both"/>
        <w:rPr>
          <w:rFonts w:eastAsia="Calibri"/>
          <w:sz w:val="22"/>
          <w:szCs w:val="22"/>
        </w:rPr>
      </w:pPr>
      <w:r w:rsidRPr="00892EC6">
        <w:rPr>
          <w:rFonts w:eastAsia="Calibri"/>
          <w:sz w:val="22"/>
          <w:szCs w:val="22"/>
        </w:rPr>
        <w:t>Товар должен иметь декларацию о соответствии Евразийского экономического союза.</w:t>
      </w:r>
    </w:p>
    <w:p w:rsidR="002A114B" w:rsidRPr="00892EC6" w:rsidRDefault="002A114B" w:rsidP="002A114B">
      <w:pPr>
        <w:suppressAutoHyphens/>
        <w:ind w:firstLine="284"/>
        <w:jc w:val="both"/>
        <w:rPr>
          <w:rFonts w:eastAsia="Calibri"/>
          <w:sz w:val="22"/>
          <w:szCs w:val="22"/>
        </w:rPr>
      </w:pPr>
      <w:r w:rsidRPr="00892EC6">
        <w:rPr>
          <w:rFonts w:eastAsia="Calibri"/>
          <w:sz w:val="22"/>
          <w:szCs w:val="22"/>
        </w:rPr>
        <w:t>Дополнительно может быть предоставлен Сертификат соответствия, выданный Федеральным агентством по техническому регулированию и метрологии.</w:t>
      </w:r>
    </w:p>
    <w:p w:rsidR="002A114B" w:rsidRPr="00892EC6" w:rsidRDefault="002A114B" w:rsidP="002A114B">
      <w:pPr>
        <w:suppressAutoHyphens/>
        <w:ind w:firstLine="284"/>
        <w:jc w:val="both"/>
        <w:rPr>
          <w:rFonts w:eastAsia="Calibri"/>
          <w:sz w:val="22"/>
          <w:szCs w:val="22"/>
        </w:rPr>
      </w:pPr>
      <w:r w:rsidRPr="00892EC6">
        <w:rPr>
          <w:rFonts w:eastAsia="Calibri"/>
          <w:sz w:val="22"/>
          <w:szCs w:val="22"/>
        </w:rPr>
        <w:t xml:space="preserve">Срок годности к моменту поставки должен определяться на основании </w:t>
      </w:r>
      <w:proofErr w:type="spellStart"/>
      <w:r w:rsidRPr="00892EC6">
        <w:rPr>
          <w:rFonts w:eastAsia="Calibri"/>
          <w:sz w:val="22"/>
          <w:szCs w:val="22"/>
        </w:rPr>
        <w:t>СанПиН</w:t>
      </w:r>
      <w:proofErr w:type="spellEnd"/>
      <w:r w:rsidRPr="00892EC6">
        <w:rPr>
          <w:rFonts w:eastAsia="Calibri"/>
          <w:sz w:val="22"/>
          <w:szCs w:val="22"/>
        </w:rPr>
        <w:t xml:space="preserve"> 2.3.2.1324-03 «Гигиенические требования к срокам годности и условиям хранения пищевых продуктов». Остаточный срок годности Товара должен составлять не менее 90% (девяносто процентов) от срока, указанного Поставщиком на упаковке на дату приема – передачи. Несоответствие является основанием для отказа в приемке партии Товара с заменой за счет Поставщика.</w:t>
      </w:r>
    </w:p>
    <w:p w:rsidR="009425CB" w:rsidRPr="00892EC6" w:rsidRDefault="002A114B" w:rsidP="002A114B">
      <w:pPr>
        <w:jc w:val="both"/>
        <w:rPr>
          <w:sz w:val="22"/>
          <w:szCs w:val="22"/>
        </w:rPr>
      </w:pPr>
      <w:r w:rsidRPr="00892EC6">
        <w:rPr>
          <w:rFonts w:eastAsia="SimSun"/>
          <w:color w:val="000000"/>
          <w:sz w:val="22"/>
          <w:szCs w:val="22"/>
          <w:lang w:eastAsia="ar-SA"/>
        </w:rPr>
        <w:t>Поставщик отвечает за качество Товара, приобретенного у третьих лиц</w:t>
      </w:r>
      <w:r w:rsidR="009425CB" w:rsidRPr="00892EC6">
        <w:rPr>
          <w:sz w:val="22"/>
          <w:szCs w:val="22"/>
        </w:rPr>
        <w:t>.</w:t>
      </w:r>
    </w:p>
    <w:p w:rsidR="00CC5078" w:rsidRPr="00892EC6" w:rsidRDefault="008B42A0" w:rsidP="00CC5078">
      <w:pPr>
        <w:autoSpaceDE w:val="0"/>
        <w:autoSpaceDN w:val="0"/>
        <w:adjustRightInd w:val="0"/>
        <w:contextualSpacing/>
        <w:jc w:val="both"/>
        <w:rPr>
          <w:color w:val="000000"/>
          <w:sz w:val="22"/>
          <w:szCs w:val="22"/>
        </w:rPr>
      </w:pPr>
      <w:r w:rsidRPr="00892EC6">
        <w:rPr>
          <w:b/>
          <w:sz w:val="22"/>
          <w:szCs w:val="22"/>
        </w:rPr>
        <w:t>2.4.</w:t>
      </w:r>
      <w:r w:rsidRPr="00892EC6">
        <w:rPr>
          <w:sz w:val="22"/>
          <w:szCs w:val="22"/>
        </w:rPr>
        <w:t xml:space="preserve"> </w:t>
      </w:r>
      <w:r w:rsidR="00CC5078" w:rsidRPr="00892EC6">
        <w:rPr>
          <w:color w:val="000000"/>
          <w:sz w:val="22"/>
          <w:szCs w:val="22"/>
        </w:rPr>
        <w:t>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rsidR="00CC5078" w:rsidRPr="00892EC6" w:rsidRDefault="00CC5078" w:rsidP="00CC5078">
      <w:pPr>
        <w:jc w:val="both"/>
        <w:rPr>
          <w:rFonts w:eastAsia="Calibri"/>
          <w:sz w:val="22"/>
          <w:szCs w:val="22"/>
        </w:rPr>
      </w:pPr>
      <w:r w:rsidRPr="00892EC6">
        <w:rPr>
          <w:color w:val="000000"/>
          <w:sz w:val="22"/>
          <w:szCs w:val="22"/>
        </w:rPr>
        <w:t xml:space="preserve">      П</w:t>
      </w:r>
      <w:r w:rsidRPr="00892EC6">
        <w:rPr>
          <w:rFonts w:eastAsia="Calibri"/>
          <w:sz w:val="22"/>
          <w:szCs w:val="22"/>
        </w:rPr>
        <w:t>оставка Товара производится силами и за счет Поставщика, автомобильным транспортом,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w:t>
      </w:r>
    </w:p>
    <w:p w:rsidR="00CC5078" w:rsidRPr="00892EC6" w:rsidRDefault="00CC5078" w:rsidP="00CC5078">
      <w:pPr>
        <w:ind w:firstLine="284"/>
        <w:jc w:val="both"/>
        <w:rPr>
          <w:rFonts w:eastAsia="Calibri"/>
          <w:sz w:val="22"/>
          <w:szCs w:val="22"/>
        </w:rPr>
      </w:pPr>
      <w:r w:rsidRPr="00892EC6">
        <w:rPr>
          <w:rFonts w:eastAsia="Calibri"/>
          <w:sz w:val="22"/>
          <w:szCs w:val="22"/>
        </w:rPr>
        <w:t xml:space="preserve">Маркировка Товара должна содержать информацию в соответствии с требованиями Технического регламента Таможенного союза «Пищевая продукция в части ее маркировки» </w:t>
      </w:r>
      <w:proofErr w:type="gramStart"/>
      <w:r w:rsidRPr="00892EC6">
        <w:rPr>
          <w:rFonts w:eastAsia="Calibri"/>
          <w:sz w:val="22"/>
          <w:szCs w:val="22"/>
        </w:rPr>
        <w:t>ТР</w:t>
      </w:r>
      <w:proofErr w:type="gramEnd"/>
      <w:r w:rsidRPr="00892EC6">
        <w:rPr>
          <w:rFonts w:eastAsia="Calibri"/>
          <w:sz w:val="22"/>
          <w:szCs w:val="22"/>
        </w:rPr>
        <w:t xml:space="preserve"> ТС 022/2011. Маркировка должна быть размещена на таре таким образом, чтобы она была визуально доступна и легко считываема при обычных условиях эксплуатации и при типичном осмотре упаковки: на основной поверхности этикетки или на крышке бутылки.</w:t>
      </w:r>
    </w:p>
    <w:p w:rsidR="00CC5078" w:rsidRPr="00892EC6" w:rsidRDefault="00CC5078" w:rsidP="00CC5078">
      <w:pPr>
        <w:ind w:firstLine="284"/>
        <w:jc w:val="both"/>
        <w:rPr>
          <w:rFonts w:eastAsia="Calibri"/>
          <w:sz w:val="22"/>
          <w:szCs w:val="22"/>
        </w:rPr>
      </w:pPr>
      <w:r w:rsidRPr="00892EC6">
        <w:rPr>
          <w:rFonts w:eastAsia="Calibri"/>
          <w:sz w:val="22"/>
          <w:szCs w:val="22"/>
        </w:rPr>
        <w:t>При погрузке на транспортные средства, перевозке и выгрузке упаковочная транспортная тара с расфасованной водой должна быть защищена от загрязнений и атмосферных осадков, а также от непосредственного воздействия солнечного света.</w:t>
      </w:r>
    </w:p>
    <w:p w:rsidR="00CC5078" w:rsidRPr="00892EC6" w:rsidRDefault="00CC5078" w:rsidP="00CC5078">
      <w:pPr>
        <w:ind w:firstLine="284"/>
        <w:jc w:val="both"/>
        <w:rPr>
          <w:rFonts w:eastAsia="Calibri"/>
          <w:sz w:val="22"/>
          <w:szCs w:val="22"/>
        </w:rPr>
      </w:pPr>
      <w:r w:rsidRPr="00892EC6">
        <w:rPr>
          <w:rFonts w:eastAsia="Calibri"/>
          <w:sz w:val="22"/>
          <w:szCs w:val="22"/>
        </w:rPr>
        <w:t xml:space="preserve">Горловина бутыли должна быть защищена от загрязнений до момента установки в </w:t>
      </w:r>
      <w:proofErr w:type="spellStart"/>
      <w:r w:rsidRPr="00892EC6">
        <w:rPr>
          <w:rFonts w:eastAsia="Calibri"/>
          <w:sz w:val="22"/>
          <w:szCs w:val="22"/>
        </w:rPr>
        <w:t>кулер</w:t>
      </w:r>
      <w:proofErr w:type="spellEnd"/>
      <w:r w:rsidRPr="00892EC6">
        <w:rPr>
          <w:rFonts w:eastAsia="Calibri"/>
          <w:sz w:val="22"/>
          <w:szCs w:val="22"/>
        </w:rPr>
        <w:t>.</w:t>
      </w:r>
    </w:p>
    <w:p w:rsidR="00CC5078" w:rsidRPr="00892EC6" w:rsidRDefault="00CC5078" w:rsidP="00CC5078">
      <w:pPr>
        <w:ind w:firstLine="284"/>
        <w:jc w:val="both"/>
        <w:rPr>
          <w:rFonts w:eastAsia="Calibri"/>
          <w:sz w:val="22"/>
          <w:szCs w:val="22"/>
        </w:rPr>
      </w:pPr>
      <w:r w:rsidRPr="00892EC6">
        <w:rPr>
          <w:rFonts w:eastAsia="Calibri"/>
          <w:sz w:val="22"/>
          <w:szCs w:val="22"/>
        </w:rPr>
        <w:t xml:space="preserve">Укупорка — </w:t>
      </w:r>
      <w:proofErr w:type="gramStart"/>
      <w:r w:rsidRPr="00892EC6">
        <w:rPr>
          <w:rFonts w:eastAsia="Calibri"/>
          <w:sz w:val="22"/>
          <w:szCs w:val="22"/>
        </w:rPr>
        <w:t>герметичный</w:t>
      </w:r>
      <w:proofErr w:type="gramEnd"/>
      <w:r w:rsidRPr="00892EC6">
        <w:rPr>
          <w:rFonts w:eastAsia="Calibri"/>
          <w:sz w:val="22"/>
          <w:szCs w:val="22"/>
        </w:rPr>
        <w:t xml:space="preserve"> </w:t>
      </w:r>
      <w:proofErr w:type="spellStart"/>
      <w:r w:rsidRPr="00892EC6">
        <w:rPr>
          <w:rFonts w:eastAsia="Calibri"/>
          <w:sz w:val="22"/>
          <w:szCs w:val="22"/>
        </w:rPr>
        <w:t>ПЭ-колпачок</w:t>
      </w:r>
      <w:proofErr w:type="spellEnd"/>
      <w:r w:rsidRPr="00892EC6">
        <w:rPr>
          <w:rFonts w:eastAsia="Calibri"/>
          <w:sz w:val="22"/>
          <w:szCs w:val="22"/>
        </w:rPr>
        <w:t xml:space="preserve"> с защитной пломбой. Перенос — в </w:t>
      </w:r>
      <w:proofErr w:type="spellStart"/>
      <w:r w:rsidRPr="00892EC6">
        <w:rPr>
          <w:rFonts w:eastAsia="Calibri"/>
          <w:sz w:val="22"/>
          <w:szCs w:val="22"/>
        </w:rPr>
        <w:t>термоусадочной</w:t>
      </w:r>
      <w:proofErr w:type="spellEnd"/>
      <w:r w:rsidRPr="00892EC6">
        <w:rPr>
          <w:rFonts w:eastAsia="Calibri"/>
          <w:sz w:val="22"/>
          <w:szCs w:val="22"/>
        </w:rPr>
        <w:t xml:space="preserve"> пленке, исключающей контакт с руками.</w:t>
      </w:r>
    </w:p>
    <w:p w:rsidR="00CC5078" w:rsidRPr="00892EC6" w:rsidRDefault="00CC5078" w:rsidP="00CC5078">
      <w:pPr>
        <w:ind w:firstLine="284"/>
        <w:jc w:val="both"/>
        <w:rPr>
          <w:rFonts w:eastAsia="Calibri"/>
          <w:sz w:val="22"/>
          <w:szCs w:val="22"/>
        </w:rPr>
      </w:pPr>
      <w:r w:rsidRPr="00892EC6">
        <w:rPr>
          <w:rFonts w:eastAsia="Calibri"/>
          <w:sz w:val="22"/>
          <w:szCs w:val="22"/>
        </w:rPr>
        <w:t xml:space="preserve">Бутыль (далее по тексту – тара) </w:t>
      </w:r>
      <w:proofErr w:type="gramStart"/>
      <w:r w:rsidRPr="00892EC6">
        <w:rPr>
          <w:rFonts w:eastAsia="Calibri"/>
          <w:sz w:val="22"/>
          <w:szCs w:val="22"/>
        </w:rPr>
        <w:t>поликарбонатный</w:t>
      </w:r>
      <w:proofErr w:type="gramEnd"/>
      <w:r w:rsidRPr="00892EC6">
        <w:rPr>
          <w:rFonts w:eastAsia="Calibri"/>
          <w:sz w:val="22"/>
          <w:szCs w:val="22"/>
        </w:rPr>
        <w:t xml:space="preserve"> емкостью не менее 18,9 литров, пробка одноразовая, из пищевого полиэтилена. Тара из поликарбоната для воды питьевой должна соответствовать ГОСТ 34534-2019 «Упаковка. Бутыли полимерные для пищевых жидкостей. Общие технические условия», </w:t>
      </w:r>
      <w:proofErr w:type="gramStart"/>
      <w:r w:rsidRPr="00892EC6">
        <w:rPr>
          <w:rFonts w:eastAsia="Calibri"/>
          <w:sz w:val="22"/>
          <w:szCs w:val="22"/>
        </w:rPr>
        <w:t>ТР</w:t>
      </w:r>
      <w:proofErr w:type="gramEnd"/>
      <w:r w:rsidRPr="00892EC6">
        <w:rPr>
          <w:rFonts w:eastAsia="Calibri"/>
          <w:sz w:val="22"/>
          <w:szCs w:val="22"/>
        </w:rPr>
        <w:t xml:space="preserve"> ТС 005/2011 «О безопасности упаковки».</w:t>
      </w:r>
    </w:p>
    <w:p w:rsidR="00CC5078" w:rsidRPr="00892EC6" w:rsidRDefault="00CC5078" w:rsidP="00CC5078">
      <w:pPr>
        <w:ind w:firstLine="284"/>
        <w:jc w:val="both"/>
        <w:rPr>
          <w:rFonts w:eastAsia="Calibri"/>
          <w:sz w:val="22"/>
          <w:szCs w:val="22"/>
        </w:rPr>
      </w:pPr>
      <w:r w:rsidRPr="00892EC6">
        <w:rPr>
          <w:rFonts w:eastAsia="Calibri"/>
          <w:sz w:val="22"/>
          <w:szCs w:val="22"/>
        </w:rPr>
        <w:t>При поставке Товара тара не должна быть повреждена. Упаковка должна обеспечивать качество и сохранность Товара при транспортировке и погрузо-разгрузочных работах к конечному месту эксплуатации. Упаковка не должна содержать вскрытий, вмятин, порезов.  Товар должен быть разлит в потребительскую тару, разрешенную органами Министерства здравоохранения для контакта с пищевыми продуктами.</w:t>
      </w:r>
    </w:p>
    <w:p w:rsidR="00CC5078" w:rsidRPr="00892EC6" w:rsidRDefault="00CC5078" w:rsidP="00CC5078">
      <w:pPr>
        <w:ind w:firstLine="284"/>
        <w:jc w:val="both"/>
        <w:rPr>
          <w:rFonts w:eastAsia="Calibri"/>
          <w:sz w:val="22"/>
          <w:szCs w:val="22"/>
        </w:rPr>
      </w:pPr>
      <w:r w:rsidRPr="00892EC6">
        <w:rPr>
          <w:rFonts w:eastAsia="Calibri"/>
          <w:sz w:val="22"/>
          <w:szCs w:val="22"/>
        </w:rPr>
        <w:t>При разгрузочных работах на территории Покупателя сотрудники Поставщика обязаны быть в спецодежде.</w:t>
      </w:r>
    </w:p>
    <w:p w:rsidR="00AA1D71" w:rsidRPr="00892EC6" w:rsidRDefault="00CC5078" w:rsidP="00CC5078">
      <w:pPr>
        <w:jc w:val="both"/>
        <w:rPr>
          <w:rFonts w:eastAsia="Calibri"/>
          <w:sz w:val="22"/>
          <w:szCs w:val="22"/>
        </w:rPr>
      </w:pPr>
      <w:r w:rsidRPr="00892EC6">
        <w:rPr>
          <w:rFonts w:eastAsia="Calibri"/>
          <w:sz w:val="22"/>
          <w:szCs w:val="22"/>
        </w:rPr>
        <w:t xml:space="preserve">Тара с </w:t>
      </w:r>
      <w:proofErr w:type="spellStart"/>
      <w:r w:rsidRPr="00892EC6">
        <w:rPr>
          <w:rFonts w:eastAsia="Calibri"/>
          <w:sz w:val="22"/>
          <w:szCs w:val="22"/>
        </w:rPr>
        <w:t>бутилированной</w:t>
      </w:r>
      <w:proofErr w:type="spellEnd"/>
      <w:r w:rsidRPr="00892EC6">
        <w:rPr>
          <w:rFonts w:eastAsia="Calibri"/>
          <w:sz w:val="22"/>
          <w:szCs w:val="22"/>
        </w:rPr>
        <w:t xml:space="preserve"> негазированной водой является многооборотной возвратной тарой и принадлежит Поставщику. Тара предоставляется Покупателю в количестве, равном количеству приобретаемого Товара. При поставке очередной партии Товара Покупатель </w:t>
      </w:r>
      <w:proofErr w:type="gramStart"/>
      <w:r w:rsidRPr="00892EC6">
        <w:rPr>
          <w:rFonts w:eastAsia="Calibri"/>
          <w:sz w:val="22"/>
          <w:szCs w:val="22"/>
        </w:rPr>
        <w:t>обязуется передать Поставщику пустую</w:t>
      </w:r>
      <w:proofErr w:type="gramEnd"/>
      <w:r w:rsidRPr="00892EC6">
        <w:rPr>
          <w:rFonts w:eastAsia="Calibri"/>
          <w:sz w:val="22"/>
          <w:szCs w:val="22"/>
        </w:rPr>
        <w:t xml:space="preserve"> тару в количестве, соответствующем количеству поставляемого Товара</w:t>
      </w:r>
      <w:r w:rsidR="00AA1D71" w:rsidRPr="00892EC6">
        <w:rPr>
          <w:rFonts w:eastAsia="Calibri"/>
          <w:sz w:val="22"/>
          <w:szCs w:val="22"/>
        </w:rPr>
        <w:t>.</w:t>
      </w:r>
    </w:p>
    <w:p w:rsidR="00CC5078" w:rsidRPr="00892EC6" w:rsidRDefault="008B42A0" w:rsidP="009108CD">
      <w:pPr>
        <w:tabs>
          <w:tab w:val="left" w:pos="0"/>
        </w:tabs>
        <w:jc w:val="both"/>
        <w:rPr>
          <w:rFonts w:eastAsia="Calibri"/>
          <w:sz w:val="22"/>
          <w:szCs w:val="22"/>
        </w:rPr>
      </w:pPr>
      <w:r w:rsidRPr="00892EC6">
        <w:rPr>
          <w:b/>
          <w:sz w:val="22"/>
          <w:szCs w:val="22"/>
        </w:rPr>
        <w:t>2.5.</w:t>
      </w:r>
      <w:r w:rsidR="00AC475D" w:rsidRPr="00892EC6">
        <w:rPr>
          <w:b/>
          <w:sz w:val="22"/>
          <w:szCs w:val="22"/>
        </w:rPr>
        <w:t xml:space="preserve"> </w:t>
      </w:r>
      <w:r w:rsidR="00CC5078" w:rsidRPr="00892EC6">
        <w:rPr>
          <w:rFonts w:eastAsia="Calibri"/>
          <w:sz w:val="22"/>
          <w:szCs w:val="22"/>
        </w:rPr>
        <w:t xml:space="preserve">Поставщик обязуется при поставке Товара направлять в адрес Покупателя комплект документов: </w:t>
      </w:r>
    </w:p>
    <w:p w:rsidR="00CC5078" w:rsidRPr="00892EC6" w:rsidRDefault="00CC5078" w:rsidP="00CC5078">
      <w:pPr>
        <w:tabs>
          <w:tab w:val="num" w:pos="709"/>
        </w:tabs>
        <w:jc w:val="both"/>
        <w:rPr>
          <w:rFonts w:eastAsia="Calibri"/>
          <w:sz w:val="22"/>
          <w:szCs w:val="22"/>
        </w:rPr>
      </w:pPr>
      <w:r w:rsidRPr="00892EC6">
        <w:rPr>
          <w:rFonts w:eastAsia="Calibri"/>
          <w:sz w:val="22"/>
          <w:szCs w:val="22"/>
        </w:rPr>
        <w:lastRenderedPageBreak/>
        <w:t>- товарная накладная (ТОРГ-12)/ УПД на соответствующий Товар на дату поставки – в 2 (двух) экземплярах;</w:t>
      </w:r>
    </w:p>
    <w:p w:rsidR="00CC5078" w:rsidRPr="00892EC6" w:rsidRDefault="00CC5078" w:rsidP="00CC5078">
      <w:pPr>
        <w:tabs>
          <w:tab w:val="num" w:pos="709"/>
        </w:tabs>
        <w:jc w:val="both"/>
        <w:rPr>
          <w:rFonts w:eastAsia="Calibri"/>
          <w:sz w:val="22"/>
          <w:szCs w:val="22"/>
        </w:rPr>
      </w:pPr>
      <w:r w:rsidRPr="00892EC6">
        <w:rPr>
          <w:rFonts w:eastAsia="Calibri"/>
          <w:sz w:val="22"/>
          <w:szCs w:val="22"/>
        </w:rPr>
        <w:t>- товарно-транспортная накладная;</w:t>
      </w:r>
    </w:p>
    <w:p w:rsidR="00CC5078" w:rsidRPr="00892EC6" w:rsidRDefault="00CC5078" w:rsidP="00CC5078">
      <w:pPr>
        <w:tabs>
          <w:tab w:val="num" w:pos="709"/>
        </w:tabs>
        <w:jc w:val="both"/>
        <w:rPr>
          <w:rFonts w:eastAsia="Calibri"/>
          <w:sz w:val="22"/>
          <w:szCs w:val="22"/>
        </w:rPr>
      </w:pPr>
      <w:r w:rsidRPr="00892EC6">
        <w:rPr>
          <w:rFonts w:eastAsia="Calibri"/>
          <w:sz w:val="22"/>
          <w:szCs w:val="22"/>
        </w:rPr>
        <w:t>- счет, счет-фактура/УПД;</w:t>
      </w:r>
    </w:p>
    <w:p w:rsidR="00CC5078" w:rsidRPr="00892EC6" w:rsidRDefault="00CC5078" w:rsidP="00CC5078">
      <w:pPr>
        <w:tabs>
          <w:tab w:val="num" w:pos="709"/>
        </w:tabs>
        <w:jc w:val="both"/>
        <w:rPr>
          <w:rFonts w:eastAsia="Calibri"/>
          <w:sz w:val="22"/>
          <w:szCs w:val="22"/>
        </w:rPr>
      </w:pPr>
      <w:r w:rsidRPr="00892EC6">
        <w:rPr>
          <w:rFonts w:eastAsia="Calibri"/>
          <w:sz w:val="22"/>
          <w:szCs w:val="22"/>
        </w:rPr>
        <w:t>- сертификаты соответствия, подтверждающие качество и безопасность поставляемого Товара, предусмотренные законодательством Российской Федерации.</w:t>
      </w:r>
    </w:p>
    <w:p w:rsidR="00CC5078" w:rsidRPr="00892EC6" w:rsidRDefault="00CC5078" w:rsidP="00CC5078">
      <w:pPr>
        <w:tabs>
          <w:tab w:val="left" w:pos="567"/>
        </w:tabs>
        <w:ind w:firstLine="426"/>
        <w:jc w:val="both"/>
        <w:rPr>
          <w:sz w:val="22"/>
          <w:szCs w:val="22"/>
        </w:rPr>
      </w:pPr>
      <w:r w:rsidRPr="00892EC6">
        <w:rPr>
          <w:sz w:val="22"/>
          <w:szCs w:val="22"/>
        </w:rPr>
        <w:t>Покупатель вправе приостановить приемку Товара до момента передачи Поставщиком указанных документов, при этом обязательство Поставщика по передаче Товара считается неисполненным в части соответствующего Товара до даты передачи таких документов.</w:t>
      </w:r>
    </w:p>
    <w:p w:rsidR="00CC5078" w:rsidRPr="00892EC6" w:rsidRDefault="00CC5078" w:rsidP="00CC5078">
      <w:pPr>
        <w:tabs>
          <w:tab w:val="left" w:pos="0"/>
        </w:tabs>
        <w:jc w:val="both"/>
        <w:rPr>
          <w:sz w:val="22"/>
          <w:szCs w:val="22"/>
        </w:rPr>
      </w:pPr>
      <w:r w:rsidRPr="00892EC6">
        <w:rPr>
          <w:sz w:val="22"/>
          <w:szCs w:val="22"/>
        </w:rPr>
        <w:t xml:space="preserve">Поставщик обязан передать недостающие документы в течение 3 (трех) рабочих дней </w:t>
      </w:r>
      <w:proofErr w:type="gramStart"/>
      <w:r w:rsidRPr="00892EC6">
        <w:rPr>
          <w:sz w:val="22"/>
          <w:szCs w:val="22"/>
        </w:rPr>
        <w:t>с даты получения</w:t>
      </w:r>
      <w:proofErr w:type="gramEnd"/>
      <w:r w:rsidRPr="00892EC6">
        <w:rPr>
          <w:sz w:val="22"/>
          <w:szCs w:val="22"/>
        </w:rPr>
        <w:t xml:space="preserve"> уведомления Покупателя об их отсутствии. По истечении указанного срока Покупатель вправе отказаться от приёмки Товара и потребовать уплаты неустойки, предусмотренной п. 4.2 настоящего Договора. </w:t>
      </w:r>
    </w:p>
    <w:p w:rsidR="001D4F34" w:rsidRPr="00892EC6" w:rsidRDefault="00CC5078" w:rsidP="00CC5078">
      <w:pPr>
        <w:tabs>
          <w:tab w:val="left" w:pos="0"/>
        </w:tabs>
        <w:jc w:val="both"/>
        <w:rPr>
          <w:sz w:val="22"/>
          <w:szCs w:val="22"/>
        </w:rPr>
      </w:pPr>
      <w:r w:rsidRPr="00892EC6">
        <w:rPr>
          <w:sz w:val="22"/>
          <w:szCs w:val="22"/>
        </w:rPr>
        <w:t xml:space="preserve">Положения настоящего абзаца не применяются, если Поставщик </w:t>
      </w:r>
      <w:proofErr w:type="gramStart"/>
      <w:r w:rsidRPr="00892EC6">
        <w:rPr>
          <w:sz w:val="22"/>
          <w:szCs w:val="22"/>
        </w:rPr>
        <w:t>предоставит официальный документ</w:t>
      </w:r>
      <w:proofErr w:type="gramEnd"/>
      <w:r w:rsidRPr="00892EC6">
        <w:rPr>
          <w:sz w:val="22"/>
          <w:szCs w:val="22"/>
        </w:rPr>
        <w:t>, выданный аккредитованной организацией, подтверждающий, что поставляемый Товар не подлежит обязательному декларированию, сертификации или паспортизации</w:t>
      </w:r>
      <w:r w:rsidR="001D4F34" w:rsidRPr="00892EC6">
        <w:rPr>
          <w:sz w:val="22"/>
          <w:szCs w:val="22"/>
        </w:rPr>
        <w:t>.</w:t>
      </w:r>
    </w:p>
    <w:p w:rsidR="00430EC1" w:rsidRPr="00892EC6" w:rsidRDefault="00430EC1" w:rsidP="00430EC1">
      <w:pPr>
        <w:jc w:val="both"/>
        <w:rPr>
          <w:sz w:val="22"/>
          <w:szCs w:val="22"/>
        </w:rPr>
      </w:pPr>
      <w:r w:rsidRPr="00892EC6">
        <w:rPr>
          <w:b/>
          <w:sz w:val="22"/>
          <w:szCs w:val="22"/>
        </w:rPr>
        <w:t>2.6.</w:t>
      </w:r>
      <w:r w:rsidRPr="00892EC6">
        <w:rPr>
          <w:sz w:val="22"/>
          <w:szCs w:val="22"/>
        </w:rPr>
        <w:t xml:space="preserve"> </w:t>
      </w:r>
      <w:proofErr w:type="gramStart"/>
      <w:r w:rsidRPr="00892EC6">
        <w:rPr>
          <w:sz w:val="22"/>
          <w:szCs w:val="22"/>
        </w:rPr>
        <w:t>Если поставляемый Товар включен в реестры, определенные ч. 3 Постановления Правительства Российской Федерации от 23.12.2024 г.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по тексту – «Постановление № 1875»), то Поставщик обязуется при поставке Товара предоставить Покупателю информацию о включении Товара</w:t>
      </w:r>
      <w:proofErr w:type="gramEnd"/>
      <w:r w:rsidRPr="00892EC6">
        <w:rPr>
          <w:sz w:val="22"/>
          <w:szCs w:val="22"/>
        </w:rPr>
        <w:t xml:space="preserve"> в указанные реестры (номера реестровых записей, количество баллов, информацию об уровне радиоэлектронной продукции при поставке соответствующего Товара) (далее по тексту – «Информация»).</w:t>
      </w:r>
    </w:p>
    <w:p w:rsidR="00430EC1" w:rsidRPr="00892EC6" w:rsidRDefault="00430EC1" w:rsidP="009108CD">
      <w:pPr>
        <w:ind w:firstLine="567"/>
        <w:jc w:val="both"/>
        <w:rPr>
          <w:sz w:val="22"/>
          <w:szCs w:val="22"/>
        </w:rPr>
      </w:pPr>
      <w:r w:rsidRPr="00892EC6">
        <w:rPr>
          <w:sz w:val="22"/>
          <w:szCs w:val="22"/>
        </w:rPr>
        <w:t xml:space="preserve">Происхождение Товара считается неподтвержденным в соответствии с требованиями Постановления № 1875 в случае, если при отгрузке Товара Поставщиком не предоставлена Информация, либо Товар не соответствует Информации. Несоответствие Товара реестровой записи либо отсутствие Информации является основанием для отказа в приёмке Товара. Покупатель вправе в течение 3 (трех) рабочих дней </w:t>
      </w:r>
      <w:proofErr w:type="gramStart"/>
      <w:r w:rsidRPr="00892EC6">
        <w:rPr>
          <w:sz w:val="22"/>
          <w:szCs w:val="22"/>
        </w:rPr>
        <w:t>с даты поступления</w:t>
      </w:r>
      <w:proofErr w:type="gramEnd"/>
      <w:r w:rsidRPr="00892EC6">
        <w:rPr>
          <w:sz w:val="22"/>
          <w:szCs w:val="22"/>
        </w:rPr>
        <w:t xml:space="preserve"> Товара письменно оповестить Поставщика об отсутствии/несоответствии Товара Информации.</w:t>
      </w:r>
    </w:p>
    <w:p w:rsidR="00430EC1" w:rsidRPr="00892EC6" w:rsidRDefault="00430EC1" w:rsidP="00430EC1">
      <w:pPr>
        <w:ind w:firstLine="567"/>
        <w:jc w:val="both"/>
        <w:rPr>
          <w:sz w:val="22"/>
          <w:szCs w:val="22"/>
        </w:rPr>
      </w:pPr>
      <w:r w:rsidRPr="00892EC6">
        <w:rPr>
          <w:sz w:val="22"/>
          <w:szCs w:val="22"/>
        </w:rPr>
        <w:t xml:space="preserve">Поставщик в течение 2 (двух) рабочих дней </w:t>
      </w:r>
      <w:proofErr w:type="gramStart"/>
      <w:r w:rsidRPr="00892EC6">
        <w:rPr>
          <w:sz w:val="22"/>
          <w:szCs w:val="22"/>
        </w:rPr>
        <w:t>с даты получения</w:t>
      </w:r>
      <w:proofErr w:type="gramEnd"/>
      <w:r w:rsidRPr="00892EC6">
        <w:rPr>
          <w:sz w:val="22"/>
          <w:szCs w:val="22"/>
        </w:rPr>
        <w:t xml:space="preserve"> сообщения от Покупателя обязан предоставить указанную Информацию. В случае неполучения Информации в течение 2 (двух) рабочих дней Покупатель вправе отказаться от приемки Товара, направив Поставщику Мотивированный отказ. До получения Информации Товар считается не</w:t>
      </w:r>
      <w:r w:rsidR="009108CD" w:rsidRPr="00892EC6">
        <w:rPr>
          <w:sz w:val="22"/>
          <w:szCs w:val="22"/>
        </w:rPr>
        <w:t xml:space="preserve"> </w:t>
      </w:r>
      <w:r w:rsidRPr="00892EC6">
        <w:rPr>
          <w:sz w:val="22"/>
          <w:szCs w:val="22"/>
        </w:rPr>
        <w:t>поставленным, и Поставщик несет ответственность в соответствии с п. 4.2. настоящего Договора.</w:t>
      </w:r>
    </w:p>
    <w:p w:rsidR="00430EC1" w:rsidRPr="00892EC6" w:rsidRDefault="00430EC1" w:rsidP="00430EC1">
      <w:pPr>
        <w:jc w:val="both"/>
        <w:rPr>
          <w:sz w:val="22"/>
          <w:szCs w:val="22"/>
        </w:rPr>
      </w:pPr>
      <w:r w:rsidRPr="00892EC6">
        <w:rPr>
          <w:b/>
          <w:sz w:val="22"/>
          <w:szCs w:val="22"/>
        </w:rPr>
        <w:t>2.7.</w:t>
      </w:r>
      <w:r w:rsidRPr="00892EC6">
        <w:rPr>
          <w:sz w:val="22"/>
          <w:szCs w:val="22"/>
        </w:rPr>
        <w:t xml:space="preserve"> Пунктом поставки Товара по настоящему Договору является склад Покупателя, расположенный по адресу: ул. 2П-2, №6, Панель 12, Западный промышленный узел, г. Нижневартовск Ханты-Мансийский автономный округ </w:t>
      </w:r>
      <w:proofErr w:type="gramStart"/>
      <w:r w:rsidRPr="00892EC6">
        <w:rPr>
          <w:sz w:val="22"/>
          <w:szCs w:val="22"/>
        </w:rPr>
        <w:t>-Ю</w:t>
      </w:r>
      <w:proofErr w:type="gramEnd"/>
      <w:r w:rsidRPr="00892EC6">
        <w:rPr>
          <w:sz w:val="22"/>
          <w:szCs w:val="22"/>
        </w:rPr>
        <w:t>гра, Тюменская облас</w:t>
      </w:r>
      <w:r w:rsidR="00344B01" w:rsidRPr="00892EC6">
        <w:rPr>
          <w:sz w:val="22"/>
          <w:szCs w:val="22"/>
        </w:rPr>
        <w:t>ть, Российская Федерация.</w:t>
      </w:r>
    </w:p>
    <w:p w:rsidR="00430EC1" w:rsidRPr="00892EC6" w:rsidRDefault="00CC5078" w:rsidP="00AC475D">
      <w:pPr>
        <w:jc w:val="both"/>
        <w:rPr>
          <w:sz w:val="22"/>
          <w:szCs w:val="22"/>
        </w:rPr>
      </w:pPr>
      <w:r w:rsidRPr="00892EC6">
        <w:rPr>
          <w:color w:val="000000"/>
          <w:sz w:val="22"/>
          <w:szCs w:val="22"/>
        </w:rPr>
        <w:t>Поставщик обязан уведомить Покупателя о предполагаемой дате и времени поставки письменно, посредством факсимильной связи и/или</w:t>
      </w:r>
      <w:r w:rsidR="009108CD" w:rsidRPr="00892EC6">
        <w:rPr>
          <w:color w:val="000000"/>
          <w:sz w:val="22"/>
          <w:szCs w:val="22"/>
        </w:rPr>
        <w:t xml:space="preserve"> по электронной почте, не менее</w:t>
      </w:r>
      <w:r w:rsidRPr="00892EC6">
        <w:rPr>
          <w:color w:val="000000"/>
          <w:sz w:val="22"/>
          <w:szCs w:val="22"/>
        </w:rPr>
        <w:t xml:space="preserve"> чем за 24 (двадцать четыре) часа до момента поставки Товара</w:t>
      </w:r>
      <w:r w:rsidR="00430EC1" w:rsidRPr="00892EC6">
        <w:rPr>
          <w:sz w:val="22"/>
          <w:szCs w:val="22"/>
        </w:rPr>
        <w:t>.</w:t>
      </w:r>
    </w:p>
    <w:p w:rsidR="000E33C6" w:rsidRPr="00892EC6" w:rsidRDefault="000E33C6" w:rsidP="000E33C6">
      <w:pPr>
        <w:jc w:val="both"/>
        <w:rPr>
          <w:sz w:val="22"/>
          <w:szCs w:val="22"/>
        </w:rPr>
      </w:pPr>
      <w:r w:rsidRPr="00892EC6">
        <w:rPr>
          <w:b/>
          <w:sz w:val="22"/>
          <w:szCs w:val="22"/>
        </w:rPr>
        <w:t>2.8.</w:t>
      </w:r>
      <w:r w:rsidRPr="00892EC6">
        <w:rPr>
          <w:sz w:val="22"/>
          <w:szCs w:val="22"/>
        </w:rPr>
        <w:t xml:space="preserve"> Поставка Товара оформляется товарной накладной (ТОРГ-12)/УПД, которая передается Поставщиком Покупателю в день получения Товара. Подписание товарной накладной (ТОРГ-12)/УПД со стороны Покупателя осуществляется в течение 5 (пяти) рабочих дней </w:t>
      </w:r>
      <w:proofErr w:type="gramStart"/>
      <w:r w:rsidRPr="00892EC6">
        <w:rPr>
          <w:sz w:val="22"/>
          <w:szCs w:val="22"/>
        </w:rPr>
        <w:t>с даты получения</w:t>
      </w:r>
      <w:proofErr w:type="gramEnd"/>
      <w:r w:rsidRPr="00892EC6">
        <w:rPr>
          <w:sz w:val="22"/>
          <w:szCs w:val="22"/>
        </w:rPr>
        <w:t xml:space="preserve"> Товара Покупателем.</w:t>
      </w:r>
    </w:p>
    <w:p w:rsidR="000E33C6" w:rsidRPr="00892EC6" w:rsidRDefault="000E33C6" w:rsidP="000E33C6">
      <w:pPr>
        <w:ind w:firstLine="567"/>
        <w:jc w:val="both"/>
        <w:rPr>
          <w:sz w:val="22"/>
          <w:szCs w:val="22"/>
        </w:rPr>
      </w:pPr>
      <w:r w:rsidRPr="00892EC6">
        <w:rPr>
          <w:sz w:val="22"/>
          <w:szCs w:val="22"/>
        </w:rPr>
        <w:t xml:space="preserve">Покупатель в присутствии уполномоченного представителя Поставщика и/или представителя транспортной компании в день получения Товара осуществляет его прием </w:t>
      </w:r>
      <w:proofErr w:type="gramStart"/>
      <w:r w:rsidRPr="00892EC6">
        <w:rPr>
          <w:sz w:val="22"/>
          <w:szCs w:val="22"/>
        </w:rPr>
        <w:t>по</w:t>
      </w:r>
      <w:proofErr w:type="gramEnd"/>
      <w:r w:rsidRPr="00892EC6">
        <w:rPr>
          <w:sz w:val="22"/>
          <w:szCs w:val="22"/>
        </w:rPr>
        <w:t>:</w:t>
      </w:r>
    </w:p>
    <w:p w:rsidR="000E33C6" w:rsidRPr="00892EC6" w:rsidRDefault="000E33C6" w:rsidP="009108CD">
      <w:pPr>
        <w:jc w:val="both"/>
        <w:rPr>
          <w:sz w:val="22"/>
          <w:szCs w:val="22"/>
        </w:rPr>
      </w:pPr>
      <w:r w:rsidRPr="00892EC6">
        <w:rPr>
          <w:sz w:val="22"/>
          <w:szCs w:val="22"/>
        </w:rPr>
        <w:t>- количеству (исходя из проверки фактического наличия по транспортным и сопроводительным документам) и соответствию ассортимента;</w:t>
      </w:r>
    </w:p>
    <w:p w:rsidR="000E33C6" w:rsidRPr="00892EC6" w:rsidRDefault="000E33C6" w:rsidP="009108CD">
      <w:pPr>
        <w:jc w:val="both"/>
        <w:rPr>
          <w:sz w:val="22"/>
          <w:szCs w:val="22"/>
        </w:rPr>
      </w:pPr>
      <w:r w:rsidRPr="00892EC6">
        <w:rPr>
          <w:sz w:val="22"/>
          <w:szCs w:val="22"/>
        </w:rPr>
        <w:t>- целостности упаковки, соответствию упаковки и маркировки Товара.</w:t>
      </w:r>
    </w:p>
    <w:p w:rsidR="000E33C6" w:rsidRPr="00892EC6" w:rsidRDefault="000E33C6" w:rsidP="000E33C6">
      <w:pPr>
        <w:ind w:firstLine="567"/>
        <w:jc w:val="both"/>
        <w:rPr>
          <w:sz w:val="22"/>
          <w:szCs w:val="22"/>
        </w:rPr>
      </w:pPr>
      <w:r w:rsidRPr="00892EC6">
        <w:rPr>
          <w:sz w:val="22"/>
          <w:szCs w:val="22"/>
        </w:rPr>
        <w:t xml:space="preserve">Приемка Товара по количеству, соответствию ассортимента и целостности упаковки производится Покупателем при получении Товара – в день получения Товара; по качеству и комплектности – в течение 5 (пяти) рабочих дней </w:t>
      </w:r>
      <w:proofErr w:type="gramStart"/>
      <w:r w:rsidRPr="00892EC6">
        <w:rPr>
          <w:sz w:val="22"/>
          <w:szCs w:val="22"/>
        </w:rPr>
        <w:t>с даты получения</w:t>
      </w:r>
      <w:proofErr w:type="gramEnd"/>
      <w:r w:rsidRPr="00892EC6">
        <w:rPr>
          <w:sz w:val="22"/>
          <w:szCs w:val="22"/>
        </w:rPr>
        <w:t xml:space="preserve"> Товара Покупателем.</w:t>
      </w:r>
    </w:p>
    <w:p w:rsidR="000E33C6" w:rsidRPr="00892EC6" w:rsidRDefault="000E33C6" w:rsidP="000E33C6">
      <w:pPr>
        <w:ind w:firstLine="567"/>
        <w:jc w:val="both"/>
        <w:rPr>
          <w:sz w:val="22"/>
          <w:szCs w:val="22"/>
        </w:rPr>
      </w:pPr>
      <w:r w:rsidRPr="00892EC6">
        <w:rPr>
          <w:sz w:val="22"/>
          <w:szCs w:val="22"/>
        </w:rPr>
        <w:t>Приемка Товара осуществляется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w:t>
      </w:r>
    </w:p>
    <w:p w:rsidR="00CC5078" w:rsidRPr="00892EC6" w:rsidRDefault="00CC5078" w:rsidP="00CC5078">
      <w:pPr>
        <w:pStyle w:val="nomargin"/>
        <w:shd w:val="clear" w:color="auto" w:fill="FFFFFF"/>
        <w:tabs>
          <w:tab w:val="left" w:pos="426"/>
        </w:tabs>
        <w:ind w:firstLine="284"/>
        <w:jc w:val="both"/>
        <w:rPr>
          <w:sz w:val="22"/>
          <w:szCs w:val="22"/>
        </w:rPr>
      </w:pPr>
      <w:r w:rsidRPr="00892EC6">
        <w:rPr>
          <w:sz w:val="22"/>
          <w:szCs w:val="22"/>
        </w:rPr>
        <w:t xml:space="preserve">При обнаружении посторонних примесей, взвесей, постороннего запаха в поставленной питьевой </w:t>
      </w:r>
      <w:proofErr w:type="spellStart"/>
      <w:r w:rsidRPr="00892EC6">
        <w:rPr>
          <w:sz w:val="22"/>
          <w:szCs w:val="22"/>
        </w:rPr>
        <w:t>бутилированной</w:t>
      </w:r>
      <w:proofErr w:type="spellEnd"/>
      <w:r w:rsidRPr="00892EC6">
        <w:rPr>
          <w:sz w:val="22"/>
          <w:szCs w:val="22"/>
        </w:rPr>
        <w:t xml:space="preserve"> воде Покупатель вправе отказаться от поставляемой партии с полной ее заменой в день обнаружения. В случае поставки Товара ненадлежащего качества Поставщик обязан за свой счет </w:t>
      </w:r>
      <w:r w:rsidRPr="00892EC6">
        <w:rPr>
          <w:sz w:val="22"/>
          <w:szCs w:val="22"/>
        </w:rPr>
        <w:lastRenderedPageBreak/>
        <w:t>заменить его в течение срока, установленного Покупателем, а также возместить все расходы (в том числе и транспортные) при замене Товара ненадлежащего качества.</w:t>
      </w:r>
    </w:p>
    <w:p w:rsidR="000E33C6" w:rsidRPr="00892EC6" w:rsidRDefault="000E33C6" w:rsidP="000E33C6">
      <w:pPr>
        <w:jc w:val="both"/>
        <w:rPr>
          <w:sz w:val="22"/>
          <w:szCs w:val="22"/>
        </w:rPr>
      </w:pPr>
      <w:r w:rsidRPr="00892EC6">
        <w:rPr>
          <w:b/>
          <w:sz w:val="22"/>
          <w:szCs w:val="22"/>
        </w:rPr>
        <w:t>2.9.</w:t>
      </w:r>
      <w:r w:rsidRPr="00892EC6">
        <w:rPr>
          <w:sz w:val="22"/>
          <w:szCs w:val="22"/>
        </w:rPr>
        <w:t xml:space="preserve"> В случае отсутствия претензий со стороны Покупателя по результатам приемки Товара Стороны договорились, что подписание обеими Сторонами по настоящему Договору товарной накладной (ТОРГ-12)/УПД является достаточным для подтверждения факта получения Товара Покупателем от Поставщика.</w:t>
      </w:r>
    </w:p>
    <w:p w:rsidR="000E33C6" w:rsidRPr="00892EC6" w:rsidRDefault="000E33C6" w:rsidP="000E33C6">
      <w:pPr>
        <w:jc w:val="both"/>
        <w:rPr>
          <w:sz w:val="22"/>
          <w:szCs w:val="22"/>
        </w:rPr>
      </w:pPr>
      <w:r w:rsidRPr="00892EC6">
        <w:rPr>
          <w:b/>
          <w:sz w:val="22"/>
          <w:szCs w:val="22"/>
        </w:rPr>
        <w:t>2.10.</w:t>
      </w:r>
      <w:r w:rsidRPr="00892EC6">
        <w:rPr>
          <w:sz w:val="22"/>
          <w:szCs w:val="22"/>
        </w:rPr>
        <w:t xml:space="preserve"> В случае</w:t>
      </w:r>
      <w:proofErr w:type="gramStart"/>
      <w:r w:rsidR="006F488C" w:rsidRPr="00892EC6">
        <w:rPr>
          <w:sz w:val="22"/>
          <w:szCs w:val="22"/>
        </w:rPr>
        <w:t>,</w:t>
      </w:r>
      <w:proofErr w:type="gramEnd"/>
      <w:r w:rsidRPr="00892EC6">
        <w:rPr>
          <w:sz w:val="22"/>
          <w:szCs w:val="22"/>
        </w:rPr>
        <w:t xml:space="preserve"> если Покупатель при приемке Товара имеет к Поставщику претензии по количеству, ассортименту, а также на предмет наличия и/или целостности упаковки, в том числе соответствия маркировки, по качеству и комплектности Товара, то Покупатель направляет Поставщику письменное уведомление о выявленных несоответствиях/расхождениях/недостатках при приемке Товара, в котором обязан указать перечень выявленных несоответствий /расхождений /недостатков в отношении Товара.</w:t>
      </w:r>
    </w:p>
    <w:p w:rsidR="000E33C6" w:rsidRPr="00892EC6" w:rsidRDefault="000E33C6" w:rsidP="000E33C6">
      <w:pPr>
        <w:ind w:firstLine="567"/>
        <w:jc w:val="both"/>
        <w:rPr>
          <w:sz w:val="22"/>
          <w:szCs w:val="22"/>
        </w:rPr>
      </w:pPr>
      <w:proofErr w:type="gramStart"/>
      <w:r w:rsidRPr="00892EC6">
        <w:rPr>
          <w:sz w:val="22"/>
          <w:szCs w:val="22"/>
        </w:rPr>
        <w:t>С даты отправки со стороны Покупателя письменного уведомления о выявленных несоответствиях/ расхождениях/недостатках при приемке Товара в адрес</w:t>
      </w:r>
      <w:proofErr w:type="gramEnd"/>
      <w:r w:rsidRPr="00892EC6">
        <w:rPr>
          <w:sz w:val="22"/>
          <w:szCs w:val="22"/>
        </w:rPr>
        <w:t xml:space="preserve"> Поставщика – срок приемки Товара приостанавливается.</w:t>
      </w:r>
    </w:p>
    <w:p w:rsidR="000E33C6" w:rsidRPr="00892EC6" w:rsidRDefault="000E33C6" w:rsidP="000E33C6">
      <w:pPr>
        <w:ind w:firstLine="567"/>
        <w:jc w:val="both"/>
        <w:rPr>
          <w:sz w:val="22"/>
          <w:szCs w:val="22"/>
        </w:rPr>
      </w:pPr>
      <w:r w:rsidRPr="00892EC6">
        <w:rPr>
          <w:sz w:val="22"/>
          <w:szCs w:val="22"/>
        </w:rPr>
        <w:t>Покупатель направляет Поставщику уведомление о выявленных несоответствиях /расхождениях /недостатках при приемке Товара незамедлительно после выявления таких несоответствий /расхождений /недостатков. Способ доставки такого уведомления определяется правилами п. 6.10. настоящего Договора.</w:t>
      </w:r>
    </w:p>
    <w:p w:rsidR="000E33C6" w:rsidRPr="00892EC6" w:rsidRDefault="000E33C6" w:rsidP="000E33C6">
      <w:pPr>
        <w:ind w:firstLine="567"/>
        <w:jc w:val="both"/>
        <w:rPr>
          <w:sz w:val="22"/>
          <w:szCs w:val="22"/>
        </w:rPr>
      </w:pPr>
      <w:proofErr w:type="gramStart"/>
      <w:r w:rsidRPr="00892EC6">
        <w:rPr>
          <w:sz w:val="22"/>
          <w:szCs w:val="22"/>
        </w:rPr>
        <w:t>После уведомления Поставщика о выявленных несоответствиях/расхождениях/недостатках при приемке Товара, в случае расхождений по количеству и/или ассортименту, по качеству и/или комплектности, Покупатель принимает поступивший Товар на ответственное хранение с возмещением Поставщиком необходимых расходов Покупателя, понесенных Покупателем в связи с принятием Товара на ответственное хранение, реализацией Товара или его возвратом Поставщику.</w:t>
      </w:r>
      <w:proofErr w:type="gramEnd"/>
    </w:p>
    <w:p w:rsidR="000E33C6" w:rsidRPr="00892EC6" w:rsidRDefault="000E33C6" w:rsidP="000E33C6">
      <w:pPr>
        <w:ind w:firstLine="567"/>
        <w:jc w:val="both"/>
        <w:rPr>
          <w:sz w:val="22"/>
          <w:szCs w:val="22"/>
        </w:rPr>
      </w:pPr>
      <w:proofErr w:type="gramStart"/>
      <w:r w:rsidRPr="00892EC6">
        <w:rPr>
          <w:sz w:val="22"/>
          <w:szCs w:val="22"/>
        </w:rPr>
        <w:t>Поставщик в течение 3 (трех) календарных дней с даты получения уведомления о выявленных несоответствиях/расхождениях/недостатках при приемке Товара направляет в согласованный с Покупателем срок своего уполномоченного представителя к Покупателю для принятия участия в приемке и составления двустороннего Акта об установленном расхождении ТОРГ-2/ТОРГ-3 (для импортных Товаров) или, в этот же срок, в письменной форме уведомляет Покупателя о своем отказе</w:t>
      </w:r>
      <w:proofErr w:type="gramEnd"/>
      <w:r w:rsidRPr="00892EC6">
        <w:rPr>
          <w:sz w:val="22"/>
          <w:szCs w:val="22"/>
        </w:rPr>
        <w:t xml:space="preserve"> в прибытии.</w:t>
      </w:r>
    </w:p>
    <w:p w:rsidR="000E33C6" w:rsidRPr="00892EC6" w:rsidRDefault="000E33C6" w:rsidP="000E33C6">
      <w:pPr>
        <w:ind w:firstLine="567"/>
        <w:jc w:val="both"/>
        <w:rPr>
          <w:sz w:val="22"/>
          <w:szCs w:val="22"/>
        </w:rPr>
      </w:pPr>
      <w:r w:rsidRPr="00892EC6">
        <w:rPr>
          <w:sz w:val="22"/>
          <w:szCs w:val="22"/>
        </w:rPr>
        <w:t>По результатам приемки Покупатель составляет Акт об установленном расхождении ТОРГ-2/ТОРГ-3 (для импортных Товаров) совместно с представителем Поставщика – в случае его прибытия; членами комиссии Покупателя – в случае отказа Поставщика от участия в комиссии его уполномоченного представителя и/или фактического неприбытия такого уполномоченного представителя Поставщика.</w:t>
      </w:r>
    </w:p>
    <w:p w:rsidR="000E33C6" w:rsidRPr="00892EC6" w:rsidRDefault="000E33C6" w:rsidP="000E33C6">
      <w:pPr>
        <w:ind w:firstLine="567"/>
        <w:jc w:val="both"/>
        <w:rPr>
          <w:sz w:val="22"/>
          <w:szCs w:val="22"/>
        </w:rPr>
      </w:pPr>
      <w:proofErr w:type="gramStart"/>
      <w:r w:rsidRPr="00892EC6">
        <w:rPr>
          <w:sz w:val="22"/>
          <w:szCs w:val="22"/>
        </w:rPr>
        <w:t>При неявке уполномоченного представителя Поставщика в согласованный Сторонами срок, Покупатель составляет Акт об установленном расхождении (ТОРГ-2/ТОРГ-3 (для импортных Товаров) в одностороннем порядке.</w:t>
      </w:r>
      <w:proofErr w:type="gramEnd"/>
    </w:p>
    <w:p w:rsidR="000E33C6" w:rsidRPr="00892EC6" w:rsidRDefault="000E33C6" w:rsidP="000E33C6">
      <w:pPr>
        <w:ind w:firstLine="567"/>
        <w:jc w:val="both"/>
        <w:rPr>
          <w:sz w:val="22"/>
          <w:szCs w:val="22"/>
        </w:rPr>
      </w:pPr>
      <w:r w:rsidRPr="00892EC6">
        <w:rPr>
          <w:sz w:val="22"/>
          <w:szCs w:val="22"/>
        </w:rPr>
        <w:t>Один экземпляр Акта об установленном расхождении ТОРГ-2/ТОРГ-3 (для импортных Товаров) Покупатель направляет Поставщику.</w:t>
      </w:r>
    </w:p>
    <w:p w:rsidR="000E33C6" w:rsidRPr="00892EC6" w:rsidRDefault="000E33C6" w:rsidP="000E33C6">
      <w:pPr>
        <w:ind w:firstLine="567"/>
        <w:jc w:val="both"/>
        <w:rPr>
          <w:sz w:val="22"/>
          <w:szCs w:val="22"/>
        </w:rPr>
      </w:pPr>
      <w:r w:rsidRPr="00892EC6">
        <w:rPr>
          <w:sz w:val="22"/>
          <w:szCs w:val="22"/>
        </w:rPr>
        <w:t>По результатам приемки Товара с выявленными несоответствиями /расхождениями /нед</w:t>
      </w:r>
      <w:r w:rsidR="003A4D19" w:rsidRPr="00892EC6">
        <w:rPr>
          <w:sz w:val="22"/>
          <w:szCs w:val="22"/>
        </w:rPr>
        <w:t>остатками</w:t>
      </w:r>
      <w:r w:rsidRPr="00892EC6">
        <w:rPr>
          <w:sz w:val="22"/>
          <w:szCs w:val="22"/>
        </w:rPr>
        <w:t xml:space="preserve"> на основании Акта об установленном расхождении ТОРГ-2/ТОРГ-3 (для импортных Товаров), Поставщик обязан устранить обнаруженные несоответствия /расхождения /недостатки Товара в порядке и сроки, предусмотренные в Акте об установленном расхождении ТОРГ-2/ТОРГ-3 (для импортных Товаров).</w:t>
      </w:r>
    </w:p>
    <w:p w:rsidR="000E33C6" w:rsidRPr="00892EC6" w:rsidRDefault="000E33C6" w:rsidP="000E33C6">
      <w:pPr>
        <w:ind w:firstLine="567"/>
        <w:jc w:val="both"/>
        <w:rPr>
          <w:sz w:val="22"/>
          <w:szCs w:val="22"/>
        </w:rPr>
      </w:pPr>
      <w:r w:rsidRPr="00892EC6">
        <w:rPr>
          <w:sz w:val="22"/>
          <w:szCs w:val="22"/>
        </w:rPr>
        <w:t xml:space="preserve">Покупатель вправе требовать от Поставщика, а Поставщик обязуется возместить все затраты Покупателя по замене некачественного и/или некомплектного Товара, в том числе Товара, не соответствующего заявленному ассортименту, включая затраты по погрузочно-разгрузочным работам. Поставщик возмещает расходы Покупателя в течение 5 (пяти) рабочих дней </w:t>
      </w:r>
      <w:proofErr w:type="gramStart"/>
      <w:r w:rsidRPr="00892EC6">
        <w:rPr>
          <w:sz w:val="22"/>
          <w:szCs w:val="22"/>
        </w:rPr>
        <w:t>с даты получения</w:t>
      </w:r>
      <w:proofErr w:type="gramEnd"/>
      <w:r w:rsidRPr="00892EC6">
        <w:rPr>
          <w:sz w:val="22"/>
          <w:szCs w:val="22"/>
        </w:rPr>
        <w:t xml:space="preserve"> требования о возмещении расходов. Расходы подлежат документальному подтверждению.</w:t>
      </w:r>
    </w:p>
    <w:p w:rsidR="000E33C6" w:rsidRPr="00892EC6" w:rsidRDefault="000E33C6" w:rsidP="000E33C6">
      <w:pPr>
        <w:jc w:val="both"/>
        <w:rPr>
          <w:sz w:val="22"/>
          <w:szCs w:val="22"/>
        </w:rPr>
      </w:pPr>
      <w:r w:rsidRPr="00892EC6">
        <w:rPr>
          <w:b/>
          <w:sz w:val="22"/>
          <w:szCs w:val="22"/>
        </w:rPr>
        <w:t>2.11.</w:t>
      </w:r>
      <w:r w:rsidRPr="00892EC6">
        <w:rPr>
          <w:sz w:val="22"/>
          <w:szCs w:val="22"/>
        </w:rPr>
        <w:t xml:space="preserve"> Датой поставки является дата подписания обеими Сторонами товарной накладной (ТОРГ-12)/УПД.</w:t>
      </w:r>
    </w:p>
    <w:p w:rsidR="00430EC1" w:rsidRPr="00892EC6" w:rsidRDefault="000E33C6" w:rsidP="000E33C6">
      <w:pPr>
        <w:jc w:val="both"/>
        <w:rPr>
          <w:sz w:val="22"/>
          <w:szCs w:val="22"/>
        </w:rPr>
      </w:pPr>
      <w:r w:rsidRPr="00892EC6">
        <w:rPr>
          <w:b/>
          <w:sz w:val="22"/>
          <w:szCs w:val="22"/>
        </w:rPr>
        <w:t>2.12.</w:t>
      </w:r>
      <w:r w:rsidRPr="00892EC6">
        <w:rPr>
          <w:sz w:val="22"/>
          <w:szCs w:val="22"/>
        </w:rPr>
        <w:t xml:space="preserve"> Переход права собственности и рисков на Товар от Поставщика к Покупателю происходит </w:t>
      </w:r>
      <w:proofErr w:type="gramStart"/>
      <w:r w:rsidRPr="00892EC6">
        <w:rPr>
          <w:sz w:val="22"/>
          <w:szCs w:val="22"/>
        </w:rPr>
        <w:t>с даты подписания</w:t>
      </w:r>
      <w:proofErr w:type="gramEnd"/>
      <w:r w:rsidRPr="00892EC6">
        <w:rPr>
          <w:sz w:val="22"/>
          <w:szCs w:val="22"/>
        </w:rPr>
        <w:t xml:space="preserve"> обеими Сторонами товарной накладной (ТОРГ-12)/УПД.</w:t>
      </w:r>
    </w:p>
    <w:p w:rsidR="000E33C6" w:rsidRPr="00892EC6" w:rsidRDefault="000E33C6" w:rsidP="000E33C6">
      <w:pPr>
        <w:jc w:val="center"/>
        <w:rPr>
          <w:b/>
          <w:bCs/>
          <w:sz w:val="22"/>
          <w:szCs w:val="22"/>
        </w:rPr>
      </w:pPr>
    </w:p>
    <w:p w:rsidR="000B2401" w:rsidRPr="00892EC6" w:rsidRDefault="000B2401" w:rsidP="000B2401">
      <w:pPr>
        <w:jc w:val="center"/>
        <w:rPr>
          <w:b/>
          <w:bCs/>
          <w:sz w:val="22"/>
          <w:szCs w:val="22"/>
        </w:rPr>
      </w:pPr>
      <w:r w:rsidRPr="00892EC6">
        <w:rPr>
          <w:b/>
          <w:bCs/>
          <w:sz w:val="22"/>
          <w:szCs w:val="22"/>
        </w:rPr>
        <w:t>3. Порядок расчетов</w:t>
      </w:r>
    </w:p>
    <w:p w:rsidR="002B2141" w:rsidRPr="00892EC6" w:rsidRDefault="00A64F9E" w:rsidP="002B2141">
      <w:pPr>
        <w:jc w:val="both"/>
        <w:rPr>
          <w:sz w:val="22"/>
          <w:szCs w:val="22"/>
        </w:rPr>
      </w:pPr>
      <w:r w:rsidRPr="00892EC6">
        <w:rPr>
          <w:b/>
          <w:sz w:val="22"/>
          <w:szCs w:val="22"/>
        </w:rPr>
        <w:t>3.1.</w:t>
      </w:r>
      <w:r w:rsidR="00780D13" w:rsidRPr="00892EC6">
        <w:rPr>
          <w:b/>
          <w:sz w:val="22"/>
          <w:szCs w:val="22"/>
        </w:rPr>
        <w:t xml:space="preserve"> </w:t>
      </w:r>
      <w:r w:rsidR="00CC5078" w:rsidRPr="00892EC6">
        <w:rPr>
          <w:color w:val="000000"/>
          <w:sz w:val="22"/>
          <w:szCs w:val="22"/>
        </w:rPr>
        <w:t>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w:t>
      </w:r>
      <w:proofErr w:type="gramStart"/>
      <w:r w:rsidR="00CC5078" w:rsidRPr="00892EC6">
        <w:rPr>
          <w:color w:val="000000"/>
          <w:sz w:val="22"/>
          <w:szCs w:val="22"/>
        </w:rPr>
        <w:t xml:space="preserve"> ____________________ (____________________) </w:t>
      </w:r>
      <w:proofErr w:type="gramEnd"/>
      <w:r w:rsidR="00CC5078" w:rsidRPr="00892EC6">
        <w:rPr>
          <w:color w:val="000000"/>
          <w:sz w:val="22"/>
          <w:szCs w:val="22"/>
        </w:rPr>
        <w:t xml:space="preserve">без учета НДС, кроме того НДС ___% - </w:t>
      </w:r>
      <w:r w:rsidR="009108CD" w:rsidRPr="00892EC6">
        <w:rPr>
          <w:color w:val="000000"/>
          <w:sz w:val="22"/>
          <w:szCs w:val="22"/>
        </w:rPr>
        <w:t xml:space="preserve">_______________ </w:t>
      </w:r>
      <w:r w:rsidR="00CC5078" w:rsidRPr="00892EC6">
        <w:rPr>
          <w:color w:val="000000"/>
          <w:sz w:val="22"/>
          <w:szCs w:val="22"/>
        </w:rPr>
        <w:t>(___________________).</w:t>
      </w:r>
      <w:r w:rsidR="009108CD" w:rsidRPr="00892EC6">
        <w:rPr>
          <w:color w:val="000000"/>
          <w:sz w:val="22"/>
          <w:szCs w:val="22"/>
        </w:rPr>
        <w:t xml:space="preserve"> </w:t>
      </w:r>
      <w:r w:rsidR="009108CD" w:rsidRPr="00892EC6">
        <w:rPr>
          <w:b/>
          <w:color w:val="000000"/>
          <w:sz w:val="22"/>
          <w:szCs w:val="22"/>
        </w:rPr>
        <w:t xml:space="preserve">Итого с </w:t>
      </w:r>
      <w:r w:rsidR="00CC5078" w:rsidRPr="00892EC6">
        <w:rPr>
          <w:b/>
          <w:color w:val="000000"/>
          <w:sz w:val="22"/>
          <w:szCs w:val="22"/>
        </w:rPr>
        <w:t xml:space="preserve">НДС </w:t>
      </w:r>
      <w:r w:rsidR="009108CD" w:rsidRPr="00892EC6">
        <w:rPr>
          <w:b/>
          <w:color w:val="000000"/>
          <w:sz w:val="22"/>
          <w:szCs w:val="22"/>
        </w:rPr>
        <w:t>__</w:t>
      </w:r>
      <w:r w:rsidR="00CC5078" w:rsidRPr="00892EC6">
        <w:rPr>
          <w:b/>
          <w:color w:val="000000"/>
          <w:sz w:val="22"/>
          <w:szCs w:val="22"/>
        </w:rPr>
        <w:t>_________________</w:t>
      </w:r>
      <w:r w:rsidR="00CC5078" w:rsidRPr="00892EC6">
        <w:rPr>
          <w:color w:val="000000"/>
          <w:sz w:val="22"/>
          <w:szCs w:val="22"/>
        </w:rPr>
        <w:t>(____________________).</w:t>
      </w:r>
    </w:p>
    <w:p w:rsidR="00CC5078" w:rsidRPr="00892EC6" w:rsidRDefault="00A64F9E" w:rsidP="00CC5078">
      <w:pPr>
        <w:tabs>
          <w:tab w:val="left" w:pos="567"/>
        </w:tabs>
        <w:jc w:val="both"/>
        <w:rPr>
          <w:color w:val="000000"/>
          <w:sz w:val="22"/>
          <w:szCs w:val="22"/>
        </w:rPr>
      </w:pPr>
      <w:r w:rsidRPr="00892EC6">
        <w:rPr>
          <w:b/>
          <w:sz w:val="22"/>
          <w:szCs w:val="22"/>
        </w:rPr>
        <w:t>3.2.</w:t>
      </w:r>
      <w:r w:rsidR="00780D13" w:rsidRPr="00892EC6">
        <w:rPr>
          <w:b/>
          <w:sz w:val="22"/>
          <w:szCs w:val="22"/>
        </w:rPr>
        <w:t xml:space="preserve"> </w:t>
      </w:r>
      <w:r w:rsidR="00CC5078" w:rsidRPr="00892EC6">
        <w:rPr>
          <w:color w:val="000000"/>
          <w:sz w:val="22"/>
          <w:szCs w:val="22"/>
        </w:rPr>
        <w:t xml:space="preserve">Стороны устанавливают следующий порядок оплаты Товара, поставляемого по настоящему Договору: </w:t>
      </w:r>
    </w:p>
    <w:p w:rsidR="00745D62" w:rsidRPr="00892EC6" w:rsidRDefault="00CC5078" w:rsidP="00CC5078">
      <w:pPr>
        <w:jc w:val="both"/>
        <w:rPr>
          <w:sz w:val="22"/>
          <w:szCs w:val="22"/>
        </w:rPr>
      </w:pPr>
      <w:r w:rsidRPr="00892EC6">
        <w:rPr>
          <w:color w:val="000000"/>
          <w:sz w:val="22"/>
          <w:szCs w:val="22"/>
        </w:rPr>
        <w:lastRenderedPageBreak/>
        <w:t xml:space="preserve">- Покупатель оплачивает Товар, определенный в заявке Покупателя, путем перечисления денежных средств на указанный Поставщиком расчетный счет </w:t>
      </w:r>
      <w:r w:rsidRPr="00892EC6">
        <w:rPr>
          <w:b/>
          <w:color w:val="000000"/>
          <w:sz w:val="22"/>
          <w:szCs w:val="22"/>
        </w:rPr>
        <w:t xml:space="preserve">в  </w:t>
      </w:r>
      <w:r w:rsidRPr="00892EC6">
        <w:rPr>
          <w:b/>
          <w:sz w:val="22"/>
          <w:szCs w:val="22"/>
        </w:rPr>
        <w:t>срок не более 7 (семи) рабочих дней</w:t>
      </w:r>
      <w:r w:rsidRPr="00892EC6">
        <w:rPr>
          <w:sz w:val="22"/>
          <w:szCs w:val="22"/>
        </w:rPr>
        <w:t xml:space="preserve"> </w:t>
      </w:r>
      <w:proofErr w:type="gramStart"/>
      <w:r w:rsidRPr="00892EC6">
        <w:rPr>
          <w:color w:val="000000"/>
          <w:sz w:val="22"/>
          <w:szCs w:val="22"/>
        </w:rPr>
        <w:t>с даты подписания</w:t>
      </w:r>
      <w:proofErr w:type="gramEnd"/>
      <w:r w:rsidRPr="00892EC6">
        <w:rPr>
          <w:color w:val="000000"/>
          <w:sz w:val="22"/>
          <w:szCs w:val="22"/>
        </w:rPr>
        <w:t xml:space="preserve"> Сторонами товарной накладной (ТОРГ-12)/УПД на соответствующий Товар, на основании выставленного Поставщиком счета, счета-фактуры/УПД</w:t>
      </w:r>
      <w:r w:rsidRPr="00892EC6">
        <w:rPr>
          <w:b/>
          <w:color w:val="000000"/>
          <w:sz w:val="22"/>
          <w:szCs w:val="22"/>
        </w:rPr>
        <w:t xml:space="preserve"> (</w:t>
      </w:r>
      <w:r w:rsidRPr="00892EC6">
        <w:rPr>
          <w:color w:val="000000"/>
          <w:sz w:val="22"/>
          <w:szCs w:val="22"/>
        </w:rPr>
        <w:t>с указанием информации о номере и дате Договора)</w:t>
      </w:r>
      <w:r w:rsidR="003C33F8" w:rsidRPr="00892EC6">
        <w:rPr>
          <w:sz w:val="22"/>
          <w:szCs w:val="22"/>
        </w:rPr>
        <w:t>.</w:t>
      </w:r>
      <w:r w:rsidR="00745D62" w:rsidRPr="00892EC6">
        <w:rPr>
          <w:spacing w:val="2"/>
          <w:sz w:val="22"/>
          <w:szCs w:val="22"/>
        </w:rPr>
        <w:t xml:space="preserve"> </w:t>
      </w:r>
    </w:p>
    <w:p w:rsidR="002234F1" w:rsidRPr="00892EC6" w:rsidRDefault="002234F1" w:rsidP="00745D62">
      <w:pPr>
        <w:jc w:val="both"/>
        <w:rPr>
          <w:spacing w:val="-8"/>
          <w:sz w:val="22"/>
          <w:szCs w:val="22"/>
        </w:rPr>
      </w:pPr>
      <w:r w:rsidRPr="00892EC6">
        <w:rPr>
          <w:b/>
          <w:sz w:val="22"/>
          <w:szCs w:val="22"/>
        </w:rPr>
        <w:t>3.3.</w:t>
      </w:r>
      <w:r w:rsidRPr="00892EC6">
        <w:rPr>
          <w:sz w:val="22"/>
          <w:szCs w:val="22"/>
        </w:rPr>
        <w:t xml:space="preserve"> </w:t>
      </w:r>
      <w:r w:rsidR="00ED41B5" w:rsidRPr="00892EC6">
        <w:rPr>
          <w:sz w:val="22"/>
          <w:szCs w:val="22"/>
        </w:rPr>
        <w:t xml:space="preserve">Цена за единицу Товара и общая стоимость Товара, подлежащего поставке, фиксируется на дату </w:t>
      </w:r>
      <w:r w:rsidRPr="00892EC6">
        <w:rPr>
          <w:sz w:val="22"/>
          <w:szCs w:val="22"/>
        </w:rPr>
        <w:t xml:space="preserve">подписания </w:t>
      </w:r>
      <w:r w:rsidR="00ED41B5" w:rsidRPr="00892EC6">
        <w:rPr>
          <w:sz w:val="22"/>
          <w:szCs w:val="22"/>
        </w:rPr>
        <w:t xml:space="preserve"> Сторонами </w:t>
      </w:r>
      <w:r w:rsidRPr="00892EC6">
        <w:rPr>
          <w:sz w:val="22"/>
          <w:szCs w:val="22"/>
        </w:rPr>
        <w:t>настоящего Договора</w:t>
      </w:r>
      <w:r w:rsidR="00ED41B5" w:rsidRPr="00892EC6">
        <w:rPr>
          <w:sz w:val="22"/>
          <w:szCs w:val="22"/>
        </w:rPr>
        <w:t xml:space="preserve"> и </w:t>
      </w:r>
      <w:r w:rsidRPr="00892EC6">
        <w:rPr>
          <w:sz w:val="22"/>
          <w:szCs w:val="22"/>
        </w:rPr>
        <w:t xml:space="preserve"> изменению не подлежит.</w:t>
      </w:r>
    </w:p>
    <w:p w:rsidR="002234F1" w:rsidRPr="00892EC6" w:rsidRDefault="002234F1" w:rsidP="002234F1">
      <w:pPr>
        <w:tabs>
          <w:tab w:val="left" w:pos="0"/>
        </w:tabs>
        <w:jc w:val="both"/>
        <w:rPr>
          <w:sz w:val="22"/>
          <w:szCs w:val="22"/>
        </w:rPr>
      </w:pPr>
      <w:r w:rsidRPr="00892EC6">
        <w:rPr>
          <w:b/>
          <w:sz w:val="22"/>
          <w:szCs w:val="22"/>
        </w:rPr>
        <w:t xml:space="preserve">3.4. </w:t>
      </w:r>
      <w:r w:rsidR="00CC5078" w:rsidRPr="00892EC6">
        <w:rPr>
          <w:color w:val="000000"/>
          <w:sz w:val="22"/>
          <w:szCs w:val="22"/>
        </w:rPr>
        <w:t>В цену Товара включена стоимость самого Товара,</w:t>
      </w:r>
      <w:r w:rsidR="00CC5078" w:rsidRPr="00892EC6">
        <w:rPr>
          <w:bCs/>
          <w:sz w:val="22"/>
          <w:szCs w:val="22"/>
        </w:rPr>
        <w:t xml:space="preserve"> </w:t>
      </w:r>
      <w:r w:rsidR="00CC5078" w:rsidRPr="00892EC6">
        <w:rPr>
          <w:sz w:val="22"/>
          <w:szCs w:val="22"/>
        </w:rPr>
        <w:t>транспортные расходы, погрузочно-разгрузочные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настоящего Договора</w:t>
      </w:r>
      <w:r w:rsidRPr="00892EC6">
        <w:rPr>
          <w:sz w:val="22"/>
          <w:szCs w:val="22"/>
        </w:rPr>
        <w:t>.</w:t>
      </w:r>
    </w:p>
    <w:p w:rsidR="002234F1" w:rsidRPr="00892EC6" w:rsidRDefault="002234F1" w:rsidP="002234F1">
      <w:pPr>
        <w:tabs>
          <w:tab w:val="left" w:pos="0"/>
        </w:tabs>
        <w:jc w:val="both"/>
        <w:rPr>
          <w:sz w:val="22"/>
          <w:szCs w:val="22"/>
        </w:rPr>
      </w:pPr>
      <w:r w:rsidRPr="00892EC6">
        <w:rPr>
          <w:b/>
          <w:sz w:val="22"/>
          <w:szCs w:val="22"/>
        </w:rPr>
        <w:t>3.5.</w:t>
      </w:r>
      <w:r w:rsidRPr="00892EC6">
        <w:rPr>
          <w:sz w:val="22"/>
          <w:szCs w:val="22"/>
        </w:rPr>
        <w:t xml:space="preserve"> Обязательства Покупателя по оплате считаются выполненными с даты списания денежных сре</w:t>
      </w:r>
      <w:proofErr w:type="gramStart"/>
      <w:r w:rsidRPr="00892EC6">
        <w:rPr>
          <w:sz w:val="22"/>
          <w:szCs w:val="22"/>
        </w:rPr>
        <w:t>дств с р</w:t>
      </w:r>
      <w:proofErr w:type="gramEnd"/>
      <w:r w:rsidRPr="00892EC6">
        <w:rPr>
          <w:sz w:val="22"/>
          <w:szCs w:val="22"/>
        </w:rPr>
        <w:t>асчетного счета Покупателя.</w:t>
      </w:r>
    </w:p>
    <w:p w:rsidR="002234F1" w:rsidRPr="00892EC6" w:rsidRDefault="002234F1" w:rsidP="002234F1">
      <w:pPr>
        <w:tabs>
          <w:tab w:val="left" w:pos="0"/>
        </w:tabs>
        <w:jc w:val="both"/>
        <w:rPr>
          <w:sz w:val="22"/>
          <w:szCs w:val="22"/>
        </w:rPr>
      </w:pPr>
      <w:r w:rsidRPr="00892EC6">
        <w:rPr>
          <w:b/>
          <w:sz w:val="22"/>
          <w:szCs w:val="22"/>
        </w:rPr>
        <w:t>3.6.</w:t>
      </w:r>
      <w:r w:rsidRPr="00892EC6">
        <w:rPr>
          <w:sz w:val="22"/>
          <w:szCs w:val="22"/>
        </w:rPr>
        <w:t xml:space="preserve"> Не позднее 25 (двадцать пятого) числа месяца, следующего за </w:t>
      </w:r>
      <w:r w:rsidR="00754DFE" w:rsidRPr="00892EC6">
        <w:rPr>
          <w:sz w:val="22"/>
          <w:szCs w:val="22"/>
        </w:rPr>
        <w:t>истекшим</w:t>
      </w:r>
      <w:r w:rsidRPr="00892EC6">
        <w:rPr>
          <w:sz w:val="22"/>
          <w:szCs w:val="22"/>
        </w:rPr>
        <w:t xml:space="preserve">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w:t>
      </w:r>
      <w:proofErr w:type="gramStart"/>
      <w:r w:rsidRPr="00892EC6">
        <w:rPr>
          <w:sz w:val="22"/>
          <w:szCs w:val="22"/>
        </w:rPr>
        <w:t>с даты</w:t>
      </w:r>
      <w:proofErr w:type="gramEnd"/>
      <w:r w:rsidRPr="00892EC6">
        <w:rPr>
          <w:sz w:val="22"/>
          <w:szCs w:val="22"/>
        </w:rPr>
        <w:t xml:space="preserve"> его подготовки Поставщиком.</w:t>
      </w:r>
    </w:p>
    <w:p w:rsidR="00745D62" w:rsidRPr="00892EC6" w:rsidRDefault="002234F1" w:rsidP="00745D62">
      <w:pPr>
        <w:tabs>
          <w:tab w:val="left" w:pos="0"/>
          <w:tab w:val="left" w:pos="567"/>
        </w:tabs>
        <w:jc w:val="both"/>
        <w:rPr>
          <w:color w:val="FF0000"/>
          <w:sz w:val="22"/>
          <w:szCs w:val="22"/>
        </w:rPr>
      </w:pPr>
      <w:r w:rsidRPr="00892EC6">
        <w:rPr>
          <w:b/>
          <w:sz w:val="22"/>
          <w:szCs w:val="22"/>
        </w:rPr>
        <w:t>3.7.</w:t>
      </w:r>
      <w:r w:rsidRPr="00892EC6">
        <w:rPr>
          <w:sz w:val="22"/>
          <w:szCs w:val="22"/>
        </w:rPr>
        <w:t xml:space="preserve"> </w:t>
      </w:r>
      <w:r w:rsidR="00745D62" w:rsidRPr="00892EC6">
        <w:rPr>
          <w:sz w:val="22"/>
          <w:szCs w:val="22"/>
        </w:rPr>
        <w:t xml:space="preserve">Если срок подписания Актов приходится на выходные или праздничные дни, то днем окончания срока считается </w:t>
      </w:r>
      <w:proofErr w:type="gramStart"/>
      <w:r w:rsidR="00745D62" w:rsidRPr="00892EC6">
        <w:rPr>
          <w:sz w:val="22"/>
          <w:szCs w:val="22"/>
        </w:rPr>
        <w:t>первый</w:t>
      </w:r>
      <w:proofErr w:type="gramEnd"/>
      <w:r w:rsidR="00745D62" w:rsidRPr="00892EC6">
        <w:rPr>
          <w:sz w:val="22"/>
          <w:szCs w:val="22"/>
        </w:rPr>
        <w:t xml:space="preserve"> следующий за ними рабочий день.</w:t>
      </w:r>
    </w:p>
    <w:p w:rsidR="00A64F9E" w:rsidRPr="00892EC6" w:rsidRDefault="00A64F9E" w:rsidP="00756B26">
      <w:pPr>
        <w:tabs>
          <w:tab w:val="left" w:pos="284"/>
        </w:tabs>
        <w:rPr>
          <w:b/>
          <w:bCs/>
          <w:sz w:val="22"/>
          <w:szCs w:val="22"/>
        </w:rPr>
      </w:pPr>
    </w:p>
    <w:p w:rsidR="00756B26" w:rsidRPr="00892EC6" w:rsidRDefault="00756B26" w:rsidP="00756B26">
      <w:pPr>
        <w:jc w:val="center"/>
        <w:rPr>
          <w:b/>
          <w:bCs/>
          <w:sz w:val="22"/>
          <w:szCs w:val="22"/>
        </w:rPr>
      </w:pPr>
      <w:r w:rsidRPr="00892EC6">
        <w:rPr>
          <w:b/>
          <w:bCs/>
          <w:sz w:val="22"/>
          <w:szCs w:val="22"/>
        </w:rPr>
        <w:t>4. Ответственность Сторон</w:t>
      </w:r>
    </w:p>
    <w:p w:rsidR="00756B26" w:rsidRPr="00892EC6" w:rsidRDefault="00756B26" w:rsidP="00756B26">
      <w:pPr>
        <w:jc w:val="both"/>
        <w:rPr>
          <w:bCs/>
          <w:sz w:val="22"/>
          <w:szCs w:val="22"/>
        </w:rPr>
      </w:pPr>
      <w:r w:rsidRPr="00892EC6">
        <w:rPr>
          <w:b/>
          <w:bCs/>
          <w:sz w:val="22"/>
          <w:szCs w:val="22"/>
        </w:rPr>
        <w:t>4.1.</w:t>
      </w:r>
      <w:r w:rsidRPr="00892EC6">
        <w:rPr>
          <w:bCs/>
          <w:sz w:val="22"/>
          <w:szCs w:val="22"/>
        </w:rPr>
        <w:t xml:space="preserve"> 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w:t>
      </w:r>
    </w:p>
    <w:p w:rsidR="00756B26" w:rsidRPr="00892EC6" w:rsidRDefault="00756B26" w:rsidP="00756B26">
      <w:pPr>
        <w:jc w:val="both"/>
        <w:rPr>
          <w:bCs/>
          <w:sz w:val="22"/>
          <w:szCs w:val="22"/>
        </w:rPr>
      </w:pPr>
      <w:r w:rsidRPr="00892EC6">
        <w:rPr>
          <w:b/>
          <w:bCs/>
          <w:sz w:val="22"/>
          <w:szCs w:val="22"/>
        </w:rPr>
        <w:t>4.2.</w:t>
      </w:r>
      <w:r w:rsidRPr="00892EC6">
        <w:rPr>
          <w:bCs/>
          <w:sz w:val="22"/>
          <w:szCs w:val="22"/>
        </w:rPr>
        <w:t xml:space="preserve"> 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w:t>
      </w:r>
      <w:r w:rsidR="001F0F01" w:rsidRPr="00892EC6">
        <w:rPr>
          <w:bCs/>
          <w:sz w:val="22"/>
          <w:szCs w:val="22"/>
        </w:rPr>
        <w:t>поставленного</w:t>
      </w:r>
      <w:r w:rsidRPr="00892EC6">
        <w:rPr>
          <w:bCs/>
          <w:sz w:val="22"/>
          <w:szCs w:val="22"/>
        </w:rPr>
        <w:t xml:space="preserve"> Товара за каждый день просрочки до полного исполнения обязательств.</w:t>
      </w:r>
    </w:p>
    <w:p w:rsidR="00756B26" w:rsidRPr="00892EC6" w:rsidRDefault="00756B26" w:rsidP="00756B26">
      <w:pPr>
        <w:ind w:firstLine="567"/>
        <w:jc w:val="both"/>
        <w:rPr>
          <w:bCs/>
          <w:sz w:val="22"/>
          <w:szCs w:val="22"/>
        </w:rPr>
      </w:pPr>
      <w:proofErr w:type="gramStart"/>
      <w:r w:rsidRPr="00892EC6">
        <w:rPr>
          <w:bCs/>
          <w:sz w:val="22"/>
          <w:szCs w:val="22"/>
        </w:rPr>
        <w:t>Продление срока действия настоящего Договора/изменение первоначальных, установленных Договором сроков поставки, не освобождает Поставщика от ответственности за нарушение первоначальных сроков поставки, установленных Договором/Дополнительным соглашением, и Покупатель оставляет за собой право применить к Поставщику неустойку и иные меры ответственности, предусмотренные Договором за нарушение сроков поставки, имевшее место до даты заключения Дополнительного соглашения, изменяющего первоначальные сроки поставки.</w:t>
      </w:r>
      <w:proofErr w:type="gramEnd"/>
    </w:p>
    <w:p w:rsidR="00756B26" w:rsidRPr="00892EC6" w:rsidRDefault="00756B26" w:rsidP="00756B26">
      <w:pPr>
        <w:ind w:firstLine="567"/>
        <w:jc w:val="both"/>
        <w:rPr>
          <w:bCs/>
          <w:sz w:val="22"/>
          <w:szCs w:val="22"/>
        </w:rPr>
      </w:pPr>
      <w:r w:rsidRPr="00892EC6">
        <w:rPr>
          <w:bCs/>
          <w:sz w:val="22"/>
          <w:szCs w:val="22"/>
        </w:rPr>
        <w:t>Не</w:t>
      </w:r>
      <w:r w:rsidR="00CC5078" w:rsidRPr="00892EC6">
        <w:rPr>
          <w:bCs/>
          <w:sz w:val="22"/>
          <w:szCs w:val="22"/>
        </w:rPr>
        <w:t xml:space="preserve"> </w:t>
      </w:r>
      <w:r w:rsidRPr="00892EC6">
        <w:rPr>
          <w:bCs/>
          <w:sz w:val="22"/>
          <w:szCs w:val="22"/>
        </w:rPr>
        <w:t>поставка Товара по настоящему Договору, поставка некачественного Товара по настоящему Договору, неоднократное (2 (два) и более раза в период действия Договора) нарушение Поставщиком сроков поставки Товара считаются существенными нарушениями Договора и Покупатель вправе расторгнуть настоящий Договор в одностороннем порядке.</w:t>
      </w:r>
    </w:p>
    <w:p w:rsidR="00756B26" w:rsidRPr="00892EC6" w:rsidRDefault="00756B26" w:rsidP="00756B26">
      <w:pPr>
        <w:jc w:val="both"/>
        <w:rPr>
          <w:bCs/>
          <w:sz w:val="22"/>
          <w:szCs w:val="22"/>
        </w:rPr>
      </w:pPr>
      <w:r w:rsidRPr="00892EC6">
        <w:rPr>
          <w:b/>
          <w:bCs/>
          <w:sz w:val="22"/>
          <w:szCs w:val="22"/>
        </w:rPr>
        <w:t>4.3.</w:t>
      </w:r>
      <w:r w:rsidRPr="00892EC6">
        <w:rPr>
          <w:bCs/>
          <w:sz w:val="22"/>
          <w:szCs w:val="22"/>
        </w:rPr>
        <w:t xml:space="preserve"> 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w:t>
      </w:r>
      <w:proofErr w:type="gramStart"/>
      <w:r w:rsidRPr="00892EC6">
        <w:rPr>
          <w:bCs/>
          <w:sz w:val="22"/>
          <w:szCs w:val="22"/>
        </w:rPr>
        <w:t>с даты предъявления</w:t>
      </w:r>
      <w:proofErr w:type="gramEnd"/>
      <w:r w:rsidRPr="00892EC6">
        <w:rPr>
          <w:bCs/>
          <w:sz w:val="22"/>
          <w:szCs w:val="22"/>
        </w:rPr>
        <w:t xml:space="preserve"> требования.</w:t>
      </w:r>
    </w:p>
    <w:p w:rsidR="00756B26" w:rsidRPr="00892EC6" w:rsidRDefault="00756B26" w:rsidP="00756B26">
      <w:pPr>
        <w:ind w:firstLine="567"/>
        <w:jc w:val="both"/>
        <w:rPr>
          <w:bCs/>
          <w:sz w:val="22"/>
          <w:szCs w:val="22"/>
        </w:rPr>
      </w:pPr>
      <w:proofErr w:type="gramStart"/>
      <w:r w:rsidRPr="00892EC6">
        <w:rPr>
          <w:bCs/>
          <w:sz w:val="22"/>
          <w:szCs w:val="22"/>
        </w:rPr>
        <w:t>За поставку Товара, не соответствующего требованиям (характеристикам), предъявляемым к Товару, в том числе представления Поставщиком недостоверных сведений о стране происхождения Товара, указанного в заявке на участие в закупке, и поставки Товара, не соответствующего сведениям, указанным в заявке, Покупатель имеет право отказаться от исполнения настоящего Договора в одностороннем внесудебном порядке и (или) потребовать неустойку в размере 10% (десяти процентов) от общей</w:t>
      </w:r>
      <w:proofErr w:type="gramEnd"/>
      <w:r w:rsidRPr="00892EC6">
        <w:rPr>
          <w:bCs/>
          <w:sz w:val="22"/>
          <w:szCs w:val="22"/>
        </w:rPr>
        <w:t xml:space="preserve"> суммы Договора.</w:t>
      </w:r>
    </w:p>
    <w:p w:rsidR="00756B26" w:rsidRPr="00892EC6" w:rsidRDefault="00756B26" w:rsidP="00756B26">
      <w:pPr>
        <w:ind w:firstLine="567"/>
        <w:jc w:val="both"/>
        <w:rPr>
          <w:bCs/>
          <w:sz w:val="22"/>
          <w:szCs w:val="22"/>
        </w:rPr>
      </w:pPr>
      <w:r w:rsidRPr="00892EC6">
        <w:rPr>
          <w:bCs/>
          <w:sz w:val="22"/>
          <w:szCs w:val="22"/>
        </w:rPr>
        <w:t>За поставку Товара без тары и (или) упаковки либо в ненадлежащей таре и (или) упаковке Поставщик уплачивает Покупателю штраф в размере 5% (пяти процентов) от стоимости Товара, поставленного без тары и (или) упаковки либо в ненадлежащей таре и (или) упаковке в течение 15 (пятнадцати) календарных дней с момента предъявления требования.</w:t>
      </w:r>
    </w:p>
    <w:p w:rsidR="00756B26" w:rsidRPr="00892EC6" w:rsidRDefault="00756B26" w:rsidP="00756B26">
      <w:pPr>
        <w:ind w:firstLine="567"/>
        <w:jc w:val="both"/>
        <w:rPr>
          <w:bCs/>
          <w:sz w:val="22"/>
          <w:szCs w:val="22"/>
        </w:rPr>
      </w:pPr>
      <w:r w:rsidRPr="00892EC6">
        <w:rPr>
          <w:bCs/>
          <w:sz w:val="22"/>
          <w:szCs w:val="22"/>
        </w:rPr>
        <w:t>В случае</w:t>
      </w:r>
      <w:proofErr w:type="gramStart"/>
      <w:r w:rsidR="004D38A8" w:rsidRPr="00892EC6">
        <w:rPr>
          <w:bCs/>
          <w:sz w:val="22"/>
          <w:szCs w:val="22"/>
        </w:rPr>
        <w:t>,</w:t>
      </w:r>
      <w:proofErr w:type="gramEnd"/>
      <w:r w:rsidRPr="00892EC6">
        <w:rPr>
          <w:bCs/>
          <w:sz w:val="22"/>
          <w:szCs w:val="22"/>
        </w:rPr>
        <w:t xml:space="preserve"> если по вине Поставщика был поврежден/утрачен Товар Покупателя, Поставщик обязан восстановить его за свой счет, а также уплатить штраф в размере 50 000,00 руб. (пятьдесят тысяч рублей ноль копеек) в течение 15 (пятнадцати) календарных дней с момента предъявления Покупателем требования.</w:t>
      </w:r>
    </w:p>
    <w:p w:rsidR="00756B26" w:rsidRPr="00892EC6" w:rsidRDefault="00756B26" w:rsidP="00756B26">
      <w:pPr>
        <w:ind w:firstLine="567"/>
        <w:jc w:val="both"/>
        <w:rPr>
          <w:bCs/>
          <w:sz w:val="22"/>
          <w:szCs w:val="22"/>
        </w:rPr>
      </w:pPr>
      <w:r w:rsidRPr="00892EC6">
        <w:rPr>
          <w:bCs/>
          <w:sz w:val="22"/>
          <w:szCs w:val="22"/>
        </w:rPr>
        <w:t>В случае несвоевременного устранения Поставщиком выявленных недостатков Товара Покупатель вправе предъявить Поставщику требования об уплате пени в размере 0,1% (ноль целых одной десятой процента) от суммы Договора за каждый день просрочки до полного исполнения обязательств.</w:t>
      </w:r>
    </w:p>
    <w:p w:rsidR="00756B26" w:rsidRPr="00892EC6" w:rsidRDefault="00756B26" w:rsidP="00756B26">
      <w:pPr>
        <w:ind w:firstLine="567"/>
        <w:jc w:val="both"/>
        <w:rPr>
          <w:bCs/>
          <w:sz w:val="22"/>
          <w:szCs w:val="22"/>
        </w:rPr>
      </w:pPr>
      <w:r w:rsidRPr="00892EC6">
        <w:rPr>
          <w:bCs/>
          <w:sz w:val="22"/>
          <w:szCs w:val="22"/>
        </w:rPr>
        <w:lastRenderedPageBreak/>
        <w:t>В случае</w:t>
      </w:r>
      <w:proofErr w:type="gramStart"/>
      <w:r w:rsidR="003A33A1" w:rsidRPr="00892EC6">
        <w:rPr>
          <w:bCs/>
          <w:sz w:val="22"/>
          <w:szCs w:val="22"/>
        </w:rPr>
        <w:t>,</w:t>
      </w:r>
      <w:proofErr w:type="gramEnd"/>
      <w:r w:rsidRPr="00892EC6">
        <w:rPr>
          <w:bCs/>
          <w:sz w:val="22"/>
          <w:szCs w:val="22"/>
        </w:rPr>
        <w:t xml:space="preserve"> если Поставщик при заключении настоящего Договора предоставил Покупателю недостоверные заверения о любом из указанных в пунктах 6.13., 6.14. настоящего Договора обстоятельств, имеющих существенное значение для заключения и исполнения Договора, Поставщик обязан по письменному требованию Покупателя уплатить последнему штраф в размере 10</w:t>
      </w:r>
      <w:r w:rsidR="00CF348A" w:rsidRPr="00892EC6">
        <w:rPr>
          <w:bCs/>
          <w:sz w:val="22"/>
          <w:szCs w:val="22"/>
        </w:rPr>
        <w:t>%</w:t>
      </w:r>
      <w:r w:rsidRPr="00892EC6">
        <w:rPr>
          <w:bCs/>
          <w:sz w:val="22"/>
          <w:szCs w:val="22"/>
        </w:rPr>
        <w:t xml:space="preserve"> (десяти</w:t>
      </w:r>
      <w:r w:rsidR="00CF348A" w:rsidRPr="00892EC6">
        <w:rPr>
          <w:bCs/>
          <w:sz w:val="22"/>
          <w:szCs w:val="22"/>
        </w:rPr>
        <w:t xml:space="preserve"> процентов) </w:t>
      </w:r>
      <w:r w:rsidRPr="00892EC6">
        <w:rPr>
          <w:bCs/>
          <w:sz w:val="22"/>
          <w:szCs w:val="22"/>
        </w:rPr>
        <w:t xml:space="preserve"> от общей суммы Договора.</w:t>
      </w:r>
    </w:p>
    <w:p w:rsidR="00756B26" w:rsidRPr="00892EC6" w:rsidRDefault="00756B26" w:rsidP="00756B26">
      <w:pPr>
        <w:jc w:val="both"/>
        <w:rPr>
          <w:bCs/>
          <w:sz w:val="22"/>
          <w:szCs w:val="22"/>
        </w:rPr>
      </w:pPr>
      <w:r w:rsidRPr="00892EC6">
        <w:rPr>
          <w:b/>
          <w:bCs/>
          <w:sz w:val="22"/>
          <w:szCs w:val="22"/>
        </w:rPr>
        <w:t>4.4.</w:t>
      </w:r>
      <w:r w:rsidRPr="00892EC6">
        <w:rPr>
          <w:bCs/>
          <w:sz w:val="22"/>
          <w:szCs w:val="22"/>
        </w:rPr>
        <w:t xml:space="preserve"> За просрочку оплаты Товара 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756B26" w:rsidRPr="00892EC6" w:rsidRDefault="00756B26" w:rsidP="00756B26">
      <w:pPr>
        <w:jc w:val="both"/>
        <w:rPr>
          <w:bCs/>
          <w:sz w:val="22"/>
          <w:szCs w:val="22"/>
        </w:rPr>
      </w:pPr>
      <w:r w:rsidRPr="00892EC6">
        <w:rPr>
          <w:b/>
          <w:bCs/>
          <w:sz w:val="22"/>
          <w:szCs w:val="22"/>
        </w:rPr>
        <w:t>4.5.</w:t>
      </w:r>
      <w:r w:rsidRPr="00892EC6">
        <w:rPr>
          <w:bCs/>
          <w:sz w:val="22"/>
          <w:szCs w:val="22"/>
        </w:rPr>
        <w:t xml:space="preserve"> 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892EC6">
        <w:rPr>
          <w:bCs/>
          <w:sz w:val="22"/>
          <w:szCs w:val="22"/>
        </w:rPr>
        <w:t>с даты предъявления</w:t>
      </w:r>
      <w:proofErr w:type="gramEnd"/>
      <w:r w:rsidRPr="00892EC6">
        <w:rPr>
          <w:bCs/>
          <w:sz w:val="22"/>
          <w:szCs w:val="22"/>
        </w:rPr>
        <w:t xml:space="preserve"> такого требования (претензии).</w:t>
      </w:r>
    </w:p>
    <w:p w:rsidR="00756B26" w:rsidRPr="00892EC6" w:rsidRDefault="00756B26" w:rsidP="00756B26">
      <w:pPr>
        <w:ind w:firstLine="567"/>
        <w:jc w:val="both"/>
        <w:rPr>
          <w:bCs/>
          <w:sz w:val="22"/>
          <w:szCs w:val="22"/>
        </w:rPr>
      </w:pPr>
      <w:r w:rsidRPr="00892EC6">
        <w:rPr>
          <w:bCs/>
          <w:sz w:val="22"/>
          <w:szCs w:val="22"/>
        </w:rPr>
        <w:t>Стороны договорились, что во всех случаях установления неустойки, неустойка рассчитывается с учетом НДС.</w:t>
      </w:r>
    </w:p>
    <w:p w:rsidR="00756B26" w:rsidRPr="00892EC6" w:rsidRDefault="00756B26" w:rsidP="00756B26">
      <w:pPr>
        <w:ind w:firstLine="567"/>
        <w:jc w:val="both"/>
        <w:rPr>
          <w:bCs/>
          <w:sz w:val="22"/>
          <w:szCs w:val="22"/>
        </w:rPr>
      </w:pPr>
      <w:r w:rsidRPr="00892EC6">
        <w:rPr>
          <w:bCs/>
          <w:sz w:val="22"/>
          <w:szCs w:val="22"/>
        </w:rPr>
        <w:t xml:space="preserve">Уплата штрафных санкций не освобождает Стороны от исполнения обязательств </w:t>
      </w:r>
      <w:r w:rsidR="00CF348A" w:rsidRPr="00892EC6">
        <w:rPr>
          <w:bCs/>
          <w:sz w:val="22"/>
          <w:szCs w:val="22"/>
        </w:rPr>
        <w:t>и/</w:t>
      </w:r>
      <w:r w:rsidRPr="00892EC6">
        <w:rPr>
          <w:bCs/>
          <w:sz w:val="22"/>
          <w:szCs w:val="22"/>
        </w:rPr>
        <w:t>или от устранения нарушений по настоящему Договору.</w:t>
      </w:r>
    </w:p>
    <w:p w:rsidR="00756B26" w:rsidRPr="00892EC6" w:rsidRDefault="00756B26" w:rsidP="00756B26">
      <w:pPr>
        <w:ind w:firstLine="567"/>
        <w:jc w:val="both"/>
        <w:rPr>
          <w:bCs/>
          <w:sz w:val="22"/>
          <w:szCs w:val="22"/>
        </w:rPr>
      </w:pPr>
      <w:r w:rsidRPr="00892EC6">
        <w:rPr>
          <w:bCs/>
          <w:sz w:val="22"/>
          <w:szCs w:val="22"/>
        </w:rPr>
        <w:t xml:space="preserve">Стороны вправе не предъявлять штрафы, пени и иные санкции, предусмотренные условиями настоящего Договора. </w:t>
      </w:r>
    </w:p>
    <w:p w:rsidR="00756B26" w:rsidRPr="00892EC6" w:rsidRDefault="00756B26" w:rsidP="00756B26">
      <w:pPr>
        <w:ind w:firstLine="567"/>
        <w:jc w:val="both"/>
        <w:rPr>
          <w:bCs/>
          <w:sz w:val="22"/>
          <w:szCs w:val="22"/>
        </w:rPr>
      </w:pPr>
      <w:r w:rsidRPr="00892EC6">
        <w:rPr>
          <w:bCs/>
          <w:sz w:val="22"/>
          <w:szCs w:val="22"/>
        </w:rPr>
        <w:t>В случае предъявления Покупателю штрафных санкций государственными инспектирующими</w:t>
      </w:r>
      <w:r w:rsidR="00CF348A" w:rsidRPr="00892EC6">
        <w:rPr>
          <w:bCs/>
          <w:sz w:val="22"/>
          <w:szCs w:val="22"/>
        </w:rPr>
        <w:t>/надзорными</w:t>
      </w:r>
      <w:r w:rsidRPr="00892EC6">
        <w:rPr>
          <w:bCs/>
          <w:sz w:val="22"/>
          <w:szCs w:val="22"/>
        </w:rPr>
        <w:t xml:space="preserve"> органами, вызванными действиями (бездействи</w:t>
      </w:r>
      <w:r w:rsidR="00CF348A" w:rsidRPr="00892EC6">
        <w:rPr>
          <w:bCs/>
          <w:sz w:val="22"/>
          <w:szCs w:val="22"/>
        </w:rPr>
        <w:t>ем</w:t>
      </w:r>
      <w:r w:rsidRPr="00892EC6">
        <w:rPr>
          <w:bCs/>
          <w:sz w:val="22"/>
          <w:szCs w:val="22"/>
        </w:rPr>
        <w:t>) Поставщика, Поставщик полностью компенсирует Покупателю понесенные убытки, включая предъявленные ему суммы штрафных санкций.</w:t>
      </w:r>
    </w:p>
    <w:p w:rsidR="00756B26" w:rsidRPr="00892EC6" w:rsidRDefault="00756B26" w:rsidP="00756B26">
      <w:pPr>
        <w:jc w:val="both"/>
        <w:rPr>
          <w:bCs/>
          <w:sz w:val="22"/>
          <w:szCs w:val="22"/>
        </w:rPr>
      </w:pPr>
      <w:r w:rsidRPr="00892EC6">
        <w:rPr>
          <w:b/>
          <w:bCs/>
          <w:sz w:val="22"/>
          <w:szCs w:val="22"/>
        </w:rPr>
        <w:t>4.6.</w:t>
      </w:r>
      <w:r w:rsidRPr="00892EC6">
        <w:rPr>
          <w:bCs/>
          <w:sz w:val="22"/>
          <w:szCs w:val="22"/>
        </w:rPr>
        <w:t xml:space="preserve"> Все предусмотренные пунктами 6.13., 6.14. настоящего Договора заверения об обстоятельствах имеют существенное значение для Покупателя.</w:t>
      </w:r>
    </w:p>
    <w:p w:rsidR="00756B26" w:rsidRPr="00892EC6" w:rsidRDefault="00756B26" w:rsidP="00756B26">
      <w:pPr>
        <w:ind w:firstLine="567"/>
        <w:jc w:val="both"/>
        <w:rPr>
          <w:bCs/>
          <w:sz w:val="22"/>
          <w:szCs w:val="22"/>
        </w:rPr>
      </w:pPr>
      <w:proofErr w:type="gramStart"/>
      <w:r w:rsidRPr="00892EC6">
        <w:rPr>
          <w:bCs/>
          <w:sz w:val="22"/>
          <w:szCs w:val="22"/>
        </w:rPr>
        <w:t>При недостоверности заверений об обстоятельствах и при ненадлежащем исполнении Поставщиком требований законодательства Российской Федерации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w:t>
      </w:r>
      <w:proofErr w:type="gramEnd"/>
      <w:r w:rsidRPr="00892EC6">
        <w:rPr>
          <w:bCs/>
          <w:sz w:val="22"/>
          <w:szCs w:val="22"/>
        </w:rPr>
        <w:t xml:space="preserve"> сумм налогов, доначисления налоговыми органами налогов, начисления пеней, наложения штрафов.</w:t>
      </w:r>
    </w:p>
    <w:p w:rsidR="00756B26" w:rsidRPr="00892EC6" w:rsidRDefault="00756B26" w:rsidP="00756B26">
      <w:pPr>
        <w:ind w:firstLine="567"/>
        <w:jc w:val="both"/>
        <w:rPr>
          <w:bCs/>
          <w:sz w:val="22"/>
          <w:szCs w:val="22"/>
        </w:rPr>
      </w:pPr>
      <w:r w:rsidRPr="00892EC6">
        <w:rPr>
          <w:bCs/>
          <w:sz w:val="22"/>
          <w:szCs w:val="22"/>
        </w:rPr>
        <w:t xml:space="preserve">Убытки подлежат возмещению Поставщиком в течение 15 (пятнадцати) календарных дней </w:t>
      </w:r>
      <w:proofErr w:type="gramStart"/>
      <w:r w:rsidRPr="00892EC6">
        <w:rPr>
          <w:bCs/>
          <w:sz w:val="22"/>
          <w:szCs w:val="22"/>
        </w:rPr>
        <w:t>с даты получения</w:t>
      </w:r>
      <w:proofErr w:type="gramEnd"/>
      <w:r w:rsidRPr="00892EC6">
        <w:rPr>
          <w:bCs/>
          <w:sz w:val="22"/>
          <w:szCs w:val="22"/>
        </w:rPr>
        <w:t xml:space="preserve"> Поставщиком соответствующего требования (претензии) Покупателя.</w:t>
      </w:r>
    </w:p>
    <w:p w:rsidR="00756B26" w:rsidRPr="00892EC6" w:rsidRDefault="00756B26" w:rsidP="00756B26">
      <w:pPr>
        <w:jc w:val="both"/>
        <w:rPr>
          <w:bCs/>
          <w:sz w:val="22"/>
          <w:szCs w:val="22"/>
        </w:rPr>
      </w:pPr>
      <w:r w:rsidRPr="00892EC6">
        <w:rPr>
          <w:b/>
          <w:bCs/>
          <w:sz w:val="22"/>
          <w:szCs w:val="22"/>
        </w:rPr>
        <w:t>4.7.</w:t>
      </w:r>
      <w:r w:rsidRPr="00892EC6">
        <w:rPr>
          <w:bCs/>
          <w:sz w:val="22"/>
          <w:szCs w:val="22"/>
        </w:rPr>
        <w:t xml:space="preserve"> 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C3428A" w:rsidRPr="00892EC6" w:rsidRDefault="00756B26" w:rsidP="00756B26">
      <w:pPr>
        <w:jc w:val="both"/>
        <w:rPr>
          <w:bCs/>
          <w:sz w:val="22"/>
          <w:szCs w:val="22"/>
        </w:rPr>
      </w:pPr>
      <w:r w:rsidRPr="00892EC6">
        <w:rPr>
          <w:b/>
          <w:bCs/>
          <w:sz w:val="22"/>
          <w:szCs w:val="22"/>
        </w:rPr>
        <w:t>4.8.</w:t>
      </w:r>
      <w:r w:rsidRPr="00892EC6">
        <w:rPr>
          <w:bCs/>
          <w:sz w:val="22"/>
          <w:szCs w:val="22"/>
        </w:rPr>
        <w:t xml:space="preserve"> Сторона, утверждающая, что имел </w:t>
      </w:r>
      <w:proofErr w:type="gramStart"/>
      <w:r w:rsidRPr="00892EC6">
        <w:rPr>
          <w:bCs/>
          <w:sz w:val="22"/>
          <w:szCs w:val="22"/>
        </w:rPr>
        <w:t>место</w:t>
      </w:r>
      <w:proofErr w:type="gramEnd"/>
      <w:r w:rsidRPr="00892EC6">
        <w:rPr>
          <w:bCs/>
          <w:sz w:val="22"/>
          <w:szCs w:val="22"/>
        </w:rPr>
        <w:t xml:space="preserve"> </w:t>
      </w:r>
      <w:r w:rsidR="00086124" w:rsidRPr="00892EC6">
        <w:rPr>
          <w:bCs/>
          <w:sz w:val="22"/>
          <w:szCs w:val="22"/>
        </w:rPr>
        <w:t xml:space="preserve"> факт </w:t>
      </w:r>
      <w:r w:rsidRPr="00892EC6">
        <w:rPr>
          <w:bCs/>
          <w:sz w:val="22"/>
          <w:szCs w:val="22"/>
        </w:rPr>
        <w:t>форс-мажор</w:t>
      </w:r>
      <w:r w:rsidR="00086124" w:rsidRPr="00892EC6">
        <w:rPr>
          <w:bCs/>
          <w:sz w:val="22"/>
          <w:szCs w:val="22"/>
        </w:rPr>
        <w:t>а</w:t>
      </w:r>
      <w:r w:rsidRPr="00892EC6">
        <w:rPr>
          <w:bCs/>
          <w:sz w:val="22"/>
          <w:szCs w:val="22"/>
        </w:rPr>
        <w:t>, обязана направить другой Стороне уведомление в течение 10 (десяти) дней после даты, когда такой Стороне стало известно о форс-мажоре. Уведомление должно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 Фактом, подтверждающим форс-мажор, является сертификат Торгово-</w:t>
      </w:r>
      <w:r w:rsidR="00754DFE" w:rsidRPr="00892EC6">
        <w:rPr>
          <w:bCs/>
          <w:sz w:val="22"/>
          <w:szCs w:val="22"/>
        </w:rPr>
        <w:t>п</w:t>
      </w:r>
      <w:r w:rsidRPr="00892EC6">
        <w:rPr>
          <w:bCs/>
          <w:sz w:val="22"/>
          <w:szCs w:val="22"/>
        </w:rPr>
        <w:t xml:space="preserve">ромышленной палаты Российской Федерации либо документ иного уполномоченного государственного органа. Несвоевременное уведомление и/или </w:t>
      </w:r>
      <w:proofErr w:type="spellStart"/>
      <w:r w:rsidRPr="00892EC6">
        <w:rPr>
          <w:bCs/>
          <w:sz w:val="22"/>
          <w:szCs w:val="22"/>
        </w:rPr>
        <w:t>непредоставление</w:t>
      </w:r>
      <w:proofErr w:type="spellEnd"/>
      <w:r w:rsidRPr="00892EC6">
        <w:rPr>
          <w:bCs/>
          <w:sz w:val="22"/>
          <w:szCs w:val="22"/>
        </w:rPr>
        <w:t xml:space="preserve">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Если указанные выше обстоятельства и их последствия будут препятствовать нормальному выполнению Сторонами обязательств по настоящему Договору в течение 3 (трех) последовательных месяцев, то Стороны вправе отказаться от Договора, произведя взаимные расчеты.</w:t>
      </w:r>
    </w:p>
    <w:p w:rsidR="00756B26" w:rsidRPr="00892EC6" w:rsidRDefault="00756B26" w:rsidP="00756B26">
      <w:pPr>
        <w:jc w:val="both"/>
        <w:rPr>
          <w:sz w:val="22"/>
          <w:szCs w:val="22"/>
        </w:rPr>
      </w:pPr>
    </w:p>
    <w:p w:rsidR="00160DD0" w:rsidRPr="00892EC6" w:rsidRDefault="00160DD0" w:rsidP="00160DD0">
      <w:pPr>
        <w:jc w:val="center"/>
        <w:rPr>
          <w:b/>
          <w:bCs/>
          <w:sz w:val="22"/>
          <w:szCs w:val="22"/>
        </w:rPr>
      </w:pPr>
      <w:r w:rsidRPr="00892EC6">
        <w:rPr>
          <w:b/>
          <w:bCs/>
          <w:sz w:val="22"/>
          <w:szCs w:val="22"/>
        </w:rPr>
        <w:t>5. Электронный обмен документами</w:t>
      </w:r>
    </w:p>
    <w:p w:rsidR="00160DD0" w:rsidRPr="00892EC6" w:rsidRDefault="00160DD0" w:rsidP="00160DD0">
      <w:pPr>
        <w:jc w:val="both"/>
        <w:rPr>
          <w:bCs/>
          <w:sz w:val="22"/>
          <w:szCs w:val="22"/>
        </w:rPr>
      </w:pPr>
      <w:r w:rsidRPr="00892EC6">
        <w:rPr>
          <w:b/>
          <w:bCs/>
          <w:sz w:val="22"/>
          <w:szCs w:val="22"/>
        </w:rPr>
        <w:t>5.1.</w:t>
      </w:r>
      <w:r w:rsidRPr="00892EC6">
        <w:rPr>
          <w:bCs/>
          <w:sz w:val="22"/>
          <w:szCs w:val="22"/>
        </w:rPr>
        <w:t xml:space="preserve">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по тексту – «Электронный документооборот, ЭДО»), подписанными квалифицированной электронной подписью (далее по тексту – «КЭП»), в порядке, определенном настоящим разделом и в соответствии с действующим законодательством Российской Федерации. </w:t>
      </w:r>
    </w:p>
    <w:p w:rsidR="00160DD0" w:rsidRPr="00892EC6" w:rsidRDefault="00160DD0" w:rsidP="00160DD0">
      <w:pPr>
        <w:jc w:val="both"/>
        <w:rPr>
          <w:bCs/>
          <w:sz w:val="22"/>
          <w:szCs w:val="22"/>
        </w:rPr>
      </w:pPr>
      <w:r w:rsidRPr="00892EC6">
        <w:rPr>
          <w:b/>
          <w:bCs/>
          <w:sz w:val="22"/>
          <w:szCs w:val="22"/>
        </w:rPr>
        <w:lastRenderedPageBreak/>
        <w:t>5.2.</w:t>
      </w:r>
      <w:r w:rsidRPr="00892EC6">
        <w:rPr>
          <w:bCs/>
          <w:sz w:val="22"/>
          <w:szCs w:val="22"/>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г. № 63-ФЗ «Об электронной подписи», Федеральным законом от 06.12.2011 г. № 402-ФЗ «О бухгалтерском учете», приказом Министерства финансов Российской Федерации от 05.02.2021 г. № 14Н.</w:t>
      </w:r>
    </w:p>
    <w:p w:rsidR="00160DD0" w:rsidRPr="00892EC6" w:rsidRDefault="00160DD0" w:rsidP="00160DD0">
      <w:pPr>
        <w:jc w:val="both"/>
        <w:rPr>
          <w:bCs/>
          <w:sz w:val="22"/>
          <w:szCs w:val="22"/>
        </w:rPr>
      </w:pPr>
      <w:r w:rsidRPr="00892EC6">
        <w:rPr>
          <w:b/>
          <w:bCs/>
          <w:sz w:val="22"/>
          <w:szCs w:val="22"/>
        </w:rPr>
        <w:t>5.3.</w:t>
      </w:r>
      <w:r w:rsidRPr="00892EC6">
        <w:rPr>
          <w:bCs/>
          <w:sz w:val="22"/>
          <w:szCs w:val="22"/>
        </w:rPr>
        <w:t xml:space="preserve">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по тексту – «квалифицированный сертификат») в соответствии с нормами Федерального закона от 06.04.2011 г. № 63-ФЗ «Об электронной подписи».</w:t>
      </w:r>
    </w:p>
    <w:p w:rsidR="00160DD0" w:rsidRPr="00892EC6" w:rsidRDefault="00160DD0" w:rsidP="00160DD0">
      <w:pPr>
        <w:jc w:val="both"/>
        <w:rPr>
          <w:bCs/>
          <w:sz w:val="22"/>
          <w:szCs w:val="22"/>
        </w:rPr>
      </w:pPr>
      <w:r w:rsidRPr="00892EC6">
        <w:rPr>
          <w:b/>
          <w:bCs/>
          <w:sz w:val="22"/>
          <w:szCs w:val="22"/>
        </w:rPr>
        <w:t>5.4.</w:t>
      </w:r>
      <w:r w:rsidRPr="00892EC6">
        <w:rPr>
          <w:bCs/>
          <w:sz w:val="22"/>
          <w:szCs w:val="22"/>
        </w:rPr>
        <w:t xml:space="preserve"> В случае наличия у Сторон нескольких уполномоченных лиц для обмена информацией по настоящему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160DD0" w:rsidRPr="00892EC6" w:rsidRDefault="00160DD0" w:rsidP="00160DD0">
      <w:pPr>
        <w:jc w:val="both"/>
        <w:rPr>
          <w:bCs/>
          <w:sz w:val="22"/>
          <w:szCs w:val="22"/>
        </w:rPr>
      </w:pPr>
      <w:r w:rsidRPr="00892EC6">
        <w:rPr>
          <w:b/>
          <w:bCs/>
          <w:sz w:val="22"/>
          <w:szCs w:val="22"/>
        </w:rPr>
        <w:t>5.5.</w:t>
      </w:r>
      <w:r w:rsidRPr="00892EC6">
        <w:rPr>
          <w:bCs/>
          <w:sz w:val="22"/>
          <w:szCs w:val="22"/>
        </w:rPr>
        <w:t xml:space="preserve"> Стороны соглашаются признавать полученные (направленные), удостоверенные КЭП электронные первичные учетные документы (счета, счета-фактуры/УПД, ТОРГ-12/УПД, </w:t>
      </w:r>
      <w:r w:rsidRPr="00892EC6">
        <w:rPr>
          <w:sz w:val="22"/>
          <w:szCs w:val="22"/>
        </w:rPr>
        <w:t xml:space="preserve">ТОРГ-2/ТОРГ-3 (для импортных Товаров) </w:t>
      </w:r>
      <w:r w:rsidRPr="00892EC6">
        <w:rPr>
          <w:bCs/>
          <w:sz w:val="22"/>
          <w:szCs w:val="22"/>
        </w:rPr>
        <w:t>и т.п. документы, подтверждающие поставку Товара)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rsidR="00160DD0" w:rsidRPr="00892EC6" w:rsidRDefault="00160DD0" w:rsidP="00160DD0">
      <w:pPr>
        <w:ind w:firstLine="567"/>
        <w:jc w:val="both"/>
        <w:rPr>
          <w:bCs/>
          <w:sz w:val="22"/>
          <w:szCs w:val="22"/>
        </w:rPr>
      </w:pPr>
      <w:r w:rsidRPr="00892EC6">
        <w:rPr>
          <w:bCs/>
          <w:sz w:val="22"/>
          <w:szCs w:val="22"/>
        </w:rPr>
        <w:t>- подтверждена действительность КЭП, с помощью которой подписан данный электронный документ, на дату подписания документа;</w:t>
      </w:r>
    </w:p>
    <w:p w:rsidR="00160DD0" w:rsidRPr="00892EC6" w:rsidRDefault="00160DD0" w:rsidP="00160DD0">
      <w:pPr>
        <w:ind w:firstLine="567"/>
        <w:jc w:val="both"/>
        <w:rPr>
          <w:bCs/>
          <w:sz w:val="22"/>
          <w:szCs w:val="22"/>
        </w:rPr>
      </w:pPr>
      <w:r w:rsidRPr="00892EC6">
        <w:rPr>
          <w:bCs/>
          <w:sz w:val="22"/>
          <w:szCs w:val="22"/>
        </w:rPr>
        <w:t>-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w:t>
      </w:r>
    </w:p>
    <w:p w:rsidR="00160DD0" w:rsidRPr="00892EC6" w:rsidRDefault="00160DD0" w:rsidP="00160DD0">
      <w:pPr>
        <w:ind w:firstLine="567"/>
        <w:jc w:val="both"/>
        <w:rPr>
          <w:bCs/>
          <w:sz w:val="22"/>
          <w:szCs w:val="22"/>
        </w:rPr>
      </w:pPr>
      <w:r w:rsidRPr="00892EC6">
        <w:rPr>
          <w:bCs/>
          <w:sz w:val="22"/>
          <w:szCs w:val="22"/>
        </w:rPr>
        <w:t>- подтверждено отсутствие изменений, внесенных в этот документ после его подписания;</w:t>
      </w:r>
    </w:p>
    <w:p w:rsidR="00160DD0" w:rsidRPr="00892EC6" w:rsidRDefault="00160DD0" w:rsidP="00160DD0">
      <w:pPr>
        <w:ind w:firstLine="567"/>
        <w:jc w:val="both"/>
        <w:rPr>
          <w:bCs/>
          <w:sz w:val="22"/>
          <w:szCs w:val="22"/>
        </w:rPr>
      </w:pPr>
      <w:r w:rsidRPr="00892EC6">
        <w:rPr>
          <w:bCs/>
          <w:sz w:val="22"/>
          <w:szCs w:val="22"/>
        </w:rPr>
        <w:t xml:space="preserve">- КЭП, с </w:t>
      </w:r>
      <w:proofErr w:type="gramStart"/>
      <w:r w:rsidRPr="00892EC6">
        <w:rPr>
          <w:bCs/>
          <w:sz w:val="22"/>
          <w:szCs w:val="22"/>
        </w:rPr>
        <w:t>помощью</w:t>
      </w:r>
      <w:proofErr w:type="gramEnd"/>
      <w:r w:rsidRPr="00892EC6">
        <w:rPr>
          <w:bCs/>
          <w:sz w:val="22"/>
          <w:szCs w:val="22"/>
        </w:rPr>
        <w:t xml:space="preserve"> которой подписан документ, используется с учетом ограничений, содержащихся в сертификате КЭП.</w:t>
      </w:r>
    </w:p>
    <w:p w:rsidR="00160DD0" w:rsidRPr="00892EC6" w:rsidRDefault="00160DD0" w:rsidP="00160DD0">
      <w:pPr>
        <w:jc w:val="both"/>
        <w:rPr>
          <w:bCs/>
          <w:sz w:val="22"/>
          <w:szCs w:val="22"/>
        </w:rPr>
      </w:pPr>
      <w:r w:rsidRPr="00892EC6">
        <w:rPr>
          <w:b/>
          <w:bCs/>
          <w:sz w:val="22"/>
          <w:szCs w:val="22"/>
        </w:rPr>
        <w:t>5.6.</w:t>
      </w:r>
      <w:r w:rsidRPr="00892EC6">
        <w:rPr>
          <w:bCs/>
          <w:sz w:val="22"/>
          <w:szCs w:val="22"/>
        </w:rPr>
        <w:t xml:space="preserve"> Вследствие причин технического </w:t>
      </w:r>
      <w:r w:rsidR="00491A83" w:rsidRPr="00892EC6">
        <w:rPr>
          <w:bCs/>
          <w:sz w:val="22"/>
          <w:szCs w:val="22"/>
        </w:rPr>
        <w:t>и/или</w:t>
      </w:r>
      <w:r w:rsidRPr="00892EC6">
        <w:rPr>
          <w:bCs/>
          <w:sz w:val="22"/>
          <w:szCs w:val="22"/>
        </w:rPr>
        <w:t xml:space="preserve">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rsidR="00160DD0" w:rsidRPr="00892EC6" w:rsidRDefault="00160DD0" w:rsidP="00160DD0">
      <w:pPr>
        <w:jc w:val="both"/>
        <w:rPr>
          <w:bCs/>
          <w:sz w:val="22"/>
          <w:szCs w:val="22"/>
        </w:rPr>
      </w:pPr>
      <w:r w:rsidRPr="00892EC6">
        <w:rPr>
          <w:b/>
          <w:bCs/>
          <w:sz w:val="22"/>
          <w:szCs w:val="22"/>
        </w:rPr>
        <w:t>5.7.</w:t>
      </w:r>
      <w:r w:rsidRPr="00892EC6">
        <w:rPr>
          <w:bCs/>
          <w:sz w:val="22"/>
          <w:szCs w:val="22"/>
        </w:rPr>
        <w:t xml:space="preserve">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w:t>
      </w:r>
    </w:p>
    <w:p w:rsidR="00160DD0" w:rsidRPr="00892EC6" w:rsidRDefault="00160DD0" w:rsidP="00160DD0">
      <w:pPr>
        <w:jc w:val="both"/>
        <w:rPr>
          <w:bCs/>
          <w:sz w:val="22"/>
          <w:szCs w:val="22"/>
        </w:rPr>
      </w:pPr>
      <w:r w:rsidRPr="00892EC6">
        <w:rPr>
          <w:b/>
          <w:bCs/>
          <w:sz w:val="22"/>
          <w:szCs w:val="22"/>
        </w:rPr>
        <w:t>5.8.</w:t>
      </w:r>
      <w:r w:rsidRPr="00892EC6">
        <w:rPr>
          <w:bCs/>
          <w:sz w:val="22"/>
          <w:szCs w:val="22"/>
        </w:rPr>
        <w:t xml:space="preserve">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w:t>
      </w:r>
      <w:proofErr w:type="spellStart"/>
      <w:r w:rsidRPr="00892EC6">
        <w:rPr>
          <w:bCs/>
          <w:sz w:val="22"/>
          <w:szCs w:val="22"/>
        </w:rPr>
        <w:t>роумингового</w:t>
      </w:r>
      <w:proofErr w:type="spellEnd"/>
      <w:r w:rsidRPr="00892EC6">
        <w:rPr>
          <w:bCs/>
          <w:sz w:val="22"/>
          <w:szCs w:val="22"/>
        </w:rPr>
        <w:t xml:space="preserve"> оператора.</w:t>
      </w:r>
    </w:p>
    <w:p w:rsidR="00160DD0" w:rsidRPr="00892EC6" w:rsidRDefault="00160DD0" w:rsidP="00160DD0">
      <w:pPr>
        <w:jc w:val="both"/>
        <w:rPr>
          <w:bCs/>
          <w:sz w:val="22"/>
          <w:szCs w:val="22"/>
        </w:rPr>
      </w:pPr>
      <w:r w:rsidRPr="00892EC6">
        <w:rPr>
          <w:b/>
          <w:bCs/>
          <w:sz w:val="22"/>
          <w:szCs w:val="22"/>
        </w:rPr>
        <w:t>5.9.</w:t>
      </w:r>
      <w:r w:rsidRPr="00892EC6">
        <w:rPr>
          <w:bCs/>
          <w:sz w:val="22"/>
          <w:szCs w:val="22"/>
        </w:rPr>
        <w:t xml:space="preserve">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 осуществляется в сроки и в порядке, установленны</w:t>
      </w:r>
      <w:r w:rsidR="00754DFE" w:rsidRPr="00892EC6">
        <w:rPr>
          <w:bCs/>
          <w:sz w:val="22"/>
          <w:szCs w:val="22"/>
        </w:rPr>
        <w:t>е</w:t>
      </w:r>
      <w:r w:rsidRPr="00892EC6">
        <w:rPr>
          <w:bCs/>
          <w:sz w:val="22"/>
          <w:szCs w:val="22"/>
        </w:rPr>
        <w:t xml:space="preserve"> настоящим Договором.</w:t>
      </w:r>
    </w:p>
    <w:p w:rsidR="00160DD0" w:rsidRPr="00892EC6" w:rsidRDefault="00160DD0" w:rsidP="00160DD0">
      <w:pPr>
        <w:jc w:val="both"/>
        <w:rPr>
          <w:bCs/>
          <w:sz w:val="22"/>
          <w:szCs w:val="22"/>
        </w:rPr>
      </w:pPr>
      <w:r w:rsidRPr="00892EC6">
        <w:rPr>
          <w:b/>
          <w:bCs/>
          <w:sz w:val="22"/>
          <w:szCs w:val="22"/>
        </w:rPr>
        <w:t>5.10.</w:t>
      </w:r>
      <w:r w:rsidRPr="00892EC6">
        <w:rPr>
          <w:bCs/>
          <w:sz w:val="22"/>
          <w:szCs w:val="22"/>
        </w:rPr>
        <w:t xml:space="preserve"> В 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допустившая ошибку, </w:t>
      </w:r>
      <w:proofErr w:type="gramStart"/>
      <w:r w:rsidRPr="00892EC6">
        <w:rPr>
          <w:bCs/>
          <w:sz w:val="22"/>
          <w:szCs w:val="22"/>
        </w:rPr>
        <w:t>предоставляет другой Стороне исправленный документ</w:t>
      </w:r>
      <w:proofErr w:type="gramEnd"/>
      <w:r w:rsidRPr="00892EC6">
        <w:rPr>
          <w:bCs/>
          <w:sz w:val="22"/>
          <w:szCs w:val="22"/>
        </w:rPr>
        <w:t xml:space="preserve"> в течение 1 (одного) рабочего дня с момента получения уведомления. </w:t>
      </w:r>
    </w:p>
    <w:p w:rsidR="00160DD0" w:rsidRPr="00892EC6" w:rsidRDefault="00160DD0" w:rsidP="00160DD0">
      <w:pPr>
        <w:jc w:val="both"/>
        <w:rPr>
          <w:bCs/>
          <w:sz w:val="22"/>
          <w:szCs w:val="22"/>
        </w:rPr>
      </w:pPr>
      <w:r w:rsidRPr="00892EC6">
        <w:rPr>
          <w:b/>
          <w:bCs/>
          <w:sz w:val="22"/>
          <w:szCs w:val="22"/>
        </w:rPr>
        <w:t>5.11.</w:t>
      </w:r>
      <w:r w:rsidRPr="00892EC6">
        <w:rPr>
          <w:bCs/>
          <w:sz w:val="22"/>
          <w:szCs w:val="22"/>
        </w:rPr>
        <w:t xml:space="preserve">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160DD0" w:rsidRPr="00160DD0" w:rsidRDefault="00160DD0" w:rsidP="00160DD0">
      <w:pPr>
        <w:jc w:val="both"/>
        <w:rPr>
          <w:bCs/>
          <w:sz w:val="22"/>
          <w:szCs w:val="22"/>
        </w:rPr>
      </w:pPr>
    </w:p>
    <w:p w:rsidR="00160DD0" w:rsidRPr="00160DD0" w:rsidRDefault="00160DD0" w:rsidP="00160DD0">
      <w:pPr>
        <w:jc w:val="center"/>
        <w:rPr>
          <w:b/>
          <w:bCs/>
          <w:sz w:val="22"/>
          <w:szCs w:val="22"/>
        </w:rPr>
      </w:pPr>
      <w:r w:rsidRPr="00160DD0">
        <w:rPr>
          <w:b/>
          <w:bCs/>
          <w:sz w:val="22"/>
          <w:szCs w:val="22"/>
        </w:rPr>
        <w:t>6. Прочие условия</w:t>
      </w:r>
    </w:p>
    <w:p w:rsidR="00160DD0" w:rsidRPr="00892EC6" w:rsidRDefault="00160DD0" w:rsidP="00160DD0">
      <w:pPr>
        <w:jc w:val="both"/>
        <w:rPr>
          <w:bCs/>
          <w:sz w:val="22"/>
          <w:szCs w:val="22"/>
        </w:rPr>
      </w:pPr>
      <w:r w:rsidRPr="00892EC6">
        <w:rPr>
          <w:b/>
          <w:bCs/>
          <w:sz w:val="22"/>
          <w:szCs w:val="22"/>
        </w:rPr>
        <w:t>6.1.</w:t>
      </w:r>
      <w:r w:rsidRPr="00892EC6">
        <w:rPr>
          <w:bCs/>
          <w:sz w:val="22"/>
          <w:szCs w:val="22"/>
        </w:rPr>
        <w:t xml:space="preserve"> Все споры</w:t>
      </w:r>
      <w:r w:rsidR="00491A83" w:rsidRPr="00892EC6">
        <w:rPr>
          <w:bCs/>
          <w:sz w:val="22"/>
          <w:szCs w:val="22"/>
        </w:rPr>
        <w:t>,</w:t>
      </w:r>
      <w:r w:rsidRPr="00892EC6">
        <w:rPr>
          <w:bCs/>
          <w:sz w:val="22"/>
          <w:szCs w:val="22"/>
        </w:rPr>
        <w:t xml:space="preserve">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892EC6">
        <w:rPr>
          <w:bCs/>
          <w:sz w:val="22"/>
          <w:szCs w:val="22"/>
        </w:rPr>
        <w:t>с даты</w:t>
      </w:r>
      <w:proofErr w:type="gramEnd"/>
      <w:r w:rsidRPr="00892EC6">
        <w:rPr>
          <w:bCs/>
          <w:sz w:val="22"/>
          <w:szCs w:val="22"/>
        </w:rPr>
        <w:t xml:space="preserve"> ее получения. При </w:t>
      </w:r>
      <w:proofErr w:type="spellStart"/>
      <w:r w:rsidRPr="00892EC6">
        <w:rPr>
          <w:bCs/>
          <w:sz w:val="22"/>
          <w:szCs w:val="22"/>
        </w:rPr>
        <w:t>неурегулировании</w:t>
      </w:r>
      <w:proofErr w:type="spellEnd"/>
      <w:r w:rsidRPr="00892EC6">
        <w:rPr>
          <w:bCs/>
          <w:sz w:val="22"/>
          <w:szCs w:val="22"/>
        </w:rPr>
        <w:t xml:space="preserve"> спора в претензионном порядке, спор передается на рассмотрение в Арбитражный суд Ханты-Мансийского автономного округа – </w:t>
      </w:r>
      <w:proofErr w:type="spellStart"/>
      <w:r w:rsidRPr="00892EC6">
        <w:rPr>
          <w:bCs/>
          <w:sz w:val="22"/>
          <w:szCs w:val="22"/>
        </w:rPr>
        <w:t>Югры</w:t>
      </w:r>
      <w:proofErr w:type="spellEnd"/>
      <w:r w:rsidRPr="00892EC6">
        <w:rPr>
          <w:bCs/>
          <w:sz w:val="22"/>
          <w:szCs w:val="22"/>
        </w:rPr>
        <w:t>.</w:t>
      </w:r>
    </w:p>
    <w:p w:rsidR="00160DD0" w:rsidRPr="00892EC6" w:rsidRDefault="00160DD0" w:rsidP="00160DD0">
      <w:pPr>
        <w:ind w:firstLine="567"/>
        <w:jc w:val="both"/>
        <w:rPr>
          <w:bCs/>
          <w:sz w:val="22"/>
          <w:szCs w:val="22"/>
        </w:rPr>
      </w:pPr>
      <w:r w:rsidRPr="00892EC6">
        <w:rPr>
          <w:bCs/>
          <w:sz w:val="22"/>
          <w:szCs w:val="22"/>
        </w:rPr>
        <w:lastRenderedPageBreak/>
        <w:t>При возникновении между Покупателем и Поставщиком спора по поводу недостатков поставленного по настоящему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160DD0" w:rsidRPr="00892EC6" w:rsidRDefault="00160DD0" w:rsidP="00160DD0">
      <w:pPr>
        <w:jc w:val="both"/>
        <w:rPr>
          <w:b/>
          <w:bCs/>
          <w:sz w:val="22"/>
          <w:szCs w:val="22"/>
        </w:rPr>
      </w:pPr>
      <w:r w:rsidRPr="00892EC6">
        <w:rPr>
          <w:b/>
          <w:bCs/>
          <w:sz w:val="22"/>
          <w:szCs w:val="22"/>
        </w:rPr>
        <w:t>6.2.</w:t>
      </w:r>
      <w:r w:rsidRPr="00892EC6">
        <w:rPr>
          <w:bCs/>
          <w:sz w:val="22"/>
          <w:szCs w:val="22"/>
        </w:rPr>
        <w:t xml:space="preserve"> Настоящий Договор вступает в силу </w:t>
      </w:r>
      <w:proofErr w:type="gramStart"/>
      <w:r w:rsidRPr="00892EC6">
        <w:rPr>
          <w:bCs/>
          <w:sz w:val="22"/>
          <w:szCs w:val="22"/>
        </w:rPr>
        <w:t>с даты</w:t>
      </w:r>
      <w:proofErr w:type="gramEnd"/>
      <w:r w:rsidRPr="00892EC6">
        <w:rPr>
          <w:bCs/>
          <w:sz w:val="22"/>
          <w:szCs w:val="22"/>
        </w:rPr>
        <w:t xml:space="preserve"> его подписания Сторонами и действует </w:t>
      </w:r>
      <w:r w:rsidRPr="00892EC6">
        <w:rPr>
          <w:b/>
          <w:bCs/>
          <w:sz w:val="22"/>
          <w:szCs w:val="22"/>
        </w:rPr>
        <w:t>по «3</w:t>
      </w:r>
      <w:r w:rsidR="00CC5078" w:rsidRPr="00892EC6">
        <w:rPr>
          <w:b/>
          <w:bCs/>
          <w:sz w:val="22"/>
          <w:szCs w:val="22"/>
        </w:rPr>
        <w:t>0</w:t>
      </w:r>
      <w:r w:rsidRPr="00892EC6">
        <w:rPr>
          <w:b/>
          <w:bCs/>
          <w:sz w:val="22"/>
          <w:szCs w:val="22"/>
        </w:rPr>
        <w:t xml:space="preserve">» </w:t>
      </w:r>
      <w:r w:rsidR="00CC5078" w:rsidRPr="00892EC6">
        <w:rPr>
          <w:b/>
          <w:bCs/>
          <w:sz w:val="22"/>
          <w:szCs w:val="22"/>
        </w:rPr>
        <w:t>сентября</w:t>
      </w:r>
      <w:r w:rsidRPr="00892EC6">
        <w:rPr>
          <w:b/>
          <w:bCs/>
          <w:sz w:val="22"/>
          <w:szCs w:val="22"/>
        </w:rPr>
        <w:t xml:space="preserve"> 202</w:t>
      </w:r>
      <w:r w:rsidR="00CC5078" w:rsidRPr="00892EC6">
        <w:rPr>
          <w:b/>
          <w:bCs/>
          <w:sz w:val="22"/>
          <w:szCs w:val="22"/>
        </w:rPr>
        <w:t>7</w:t>
      </w:r>
      <w:r w:rsidRPr="00892EC6">
        <w:rPr>
          <w:b/>
          <w:bCs/>
          <w:sz w:val="22"/>
          <w:szCs w:val="22"/>
        </w:rPr>
        <w:t xml:space="preserve"> года.</w:t>
      </w:r>
    </w:p>
    <w:p w:rsidR="00160DD0" w:rsidRPr="00892EC6" w:rsidRDefault="00160DD0" w:rsidP="00160DD0">
      <w:pPr>
        <w:ind w:firstLine="567"/>
        <w:jc w:val="both"/>
        <w:rPr>
          <w:bCs/>
          <w:sz w:val="22"/>
          <w:szCs w:val="22"/>
        </w:rPr>
      </w:pPr>
      <w:r w:rsidRPr="00892EC6">
        <w:rPr>
          <w:bCs/>
          <w:sz w:val="22"/>
          <w:szCs w:val="22"/>
        </w:rPr>
        <w:t>Истечение срока действия настоящего Договора не освобождает Стороны от исполнения обязательств, возникших в течение срока его действия.</w:t>
      </w:r>
    </w:p>
    <w:p w:rsidR="00160DD0" w:rsidRPr="00892EC6" w:rsidRDefault="00160DD0" w:rsidP="00160DD0">
      <w:pPr>
        <w:ind w:firstLine="567"/>
        <w:jc w:val="both"/>
        <w:rPr>
          <w:bCs/>
          <w:sz w:val="22"/>
          <w:szCs w:val="22"/>
        </w:rPr>
      </w:pPr>
      <w:r w:rsidRPr="00892EC6">
        <w:rPr>
          <w:bCs/>
          <w:sz w:val="22"/>
          <w:szCs w:val="22"/>
        </w:rPr>
        <w:t xml:space="preserve">Настоящий Договор </w:t>
      </w:r>
      <w:proofErr w:type="gramStart"/>
      <w:r w:rsidRPr="00892EC6">
        <w:rPr>
          <w:bCs/>
          <w:sz w:val="22"/>
          <w:szCs w:val="22"/>
        </w:rPr>
        <w:t>может быть досрочно расторгнут</w:t>
      </w:r>
      <w:proofErr w:type="gramEnd"/>
      <w:r w:rsidRPr="00892EC6">
        <w:rPr>
          <w:bCs/>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rsidR="00160DD0" w:rsidRPr="00892EC6" w:rsidRDefault="00160DD0" w:rsidP="00160DD0">
      <w:pPr>
        <w:ind w:firstLine="567"/>
        <w:jc w:val="both"/>
        <w:rPr>
          <w:bCs/>
          <w:sz w:val="22"/>
          <w:szCs w:val="22"/>
        </w:rPr>
      </w:pPr>
      <w:r w:rsidRPr="00892EC6">
        <w:rPr>
          <w:bCs/>
          <w:sz w:val="22"/>
          <w:szCs w:val="22"/>
        </w:rPr>
        <w:t>Прекращение действия настоящего Договора не освобождает Стороны от ответственности за нарушения, допущенные в период его действия.</w:t>
      </w:r>
    </w:p>
    <w:p w:rsidR="00160DD0" w:rsidRPr="00892EC6" w:rsidRDefault="00160DD0" w:rsidP="00160DD0">
      <w:pPr>
        <w:jc w:val="both"/>
        <w:rPr>
          <w:bCs/>
          <w:sz w:val="22"/>
          <w:szCs w:val="22"/>
        </w:rPr>
      </w:pPr>
      <w:r w:rsidRPr="00892EC6">
        <w:rPr>
          <w:b/>
          <w:bCs/>
          <w:sz w:val="22"/>
          <w:szCs w:val="22"/>
        </w:rPr>
        <w:t>6.3.</w:t>
      </w:r>
      <w:r w:rsidRPr="00892EC6">
        <w:rPr>
          <w:bCs/>
          <w:sz w:val="22"/>
          <w:szCs w:val="22"/>
        </w:rPr>
        <w:t xml:space="preserve"> Односторонний отказ от исполнения Договора (полностью или частично) допускается:</w:t>
      </w:r>
    </w:p>
    <w:p w:rsidR="00160DD0" w:rsidRPr="00892EC6" w:rsidRDefault="00160DD0" w:rsidP="00160DD0">
      <w:pPr>
        <w:jc w:val="both"/>
        <w:rPr>
          <w:bCs/>
          <w:sz w:val="22"/>
          <w:szCs w:val="22"/>
        </w:rPr>
      </w:pPr>
      <w:r w:rsidRPr="00892EC6">
        <w:rPr>
          <w:b/>
          <w:bCs/>
          <w:sz w:val="22"/>
          <w:szCs w:val="22"/>
        </w:rPr>
        <w:t>6.3.1.</w:t>
      </w:r>
      <w:r w:rsidRPr="00892EC6">
        <w:rPr>
          <w:bCs/>
          <w:sz w:val="22"/>
          <w:szCs w:val="22"/>
        </w:rPr>
        <w:t xml:space="preserve"> При поставке некачественного или нестандартного Товара.</w:t>
      </w:r>
    </w:p>
    <w:p w:rsidR="00160DD0" w:rsidRPr="00892EC6" w:rsidRDefault="00160DD0" w:rsidP="00160DD0">
      <w:pPr>
        <w:jc w:val="both"/>
        <w:rPr>
          <w:bCs/>
          <w:sz w:val="22"/>
          <w:szCs w:val="22"/>
        </w:rPr>
      </w:pPr>
      <w:r w:rsidRPr="00892EC6">
        <w:rPr>
          <w:b/>
          <w:bCs/>
          <w:sz w:val="22"/>
          <w:szCs w:val="22"/>
        </w:rPr>
        <w:t>6.3.2.</w:t>
      </w:r>
      <w:r w:rsidRPr="00892EC6">
        <w:rPr>
          <w:bCs/>
          <w:sz w:val="22"/>
          <w:szCs w:val="22"/>
        </w:rPr>
        <w:t xml:space="preserve"> При завышении Поставщиком цен на Товар без предварительного согласования с Покупателем.</w:t>
      </w:r>
    </w:p>
    <w:p w:rsidR="00160DD0" w:rsidRPr="00892EC6" w:rsidRDefault="00160DD0" w:rsidP="00160DD0">
      <w:pPr>
        <w:jc w:val="both"/>
        <w:rPr>
          <w:bCs/>
          <w:sz w:val="22"/>
          <w:szCs w:val="22"/>
        </w:rPr>
      </w:pPr>
      <w:r w:rsidRPr="00892EC6">
        <w:rPr>
          <w:b/>
          <w:bCs/>
          <w:sz w:val="22"/>
          <w:szCs w:val="22"/>
        </w:rPr>
        <w:t>6.3.3.</w:t>
      </w:r>
      <w:r w:rsidRPr="00892EC6">
        <w:rPr>
          <w:bCs/>
          <w:sz w:val="22"/>
          <w:szCs w:val="22"/>
        </w:rPr>
        <w:t xml:space="preserve"> В случае нарушения Поставщиком пунктов 1.6., 2.5., 2.6., </w:t>
      </w:r>
      <w:proofErr w:type="spellStart"/>
      <w:r w:rsidRPr="00892EC6">
        <w:rPr>
          <w:bCs/>
          <w:sz w:val="22"/>
          <w:szCs w:val="22"/>
        </w:rPr>
        <w:t>абз</w:t>
      </w:r>
      <w:proofErr w:type="spellEnd"/>
      <w:r w:rsidRPr="00892EC6">
        <w:rPr>
          <w:bCs/>
          <w:sz w:val="22"/>
          <w:szCs w:val="22"/>
        </w:rPr>
        <w:t>. 3. п. 4.2, 6.13., 6.14. настоящего Договора.</w:t>
      </w:r>
    </w:p>
    <w:p w:rsidR="00160DD0" w:rsidRPr="00892EC6" w:rsidRDefault="00160DD0" w:rsidP="00160DD0">
      <w:pPr>
        <w:jc w:val="both"/>
        <w:rPr>
          <w:bCs/>
          <w:sz w:val="22"/>
          <w:szCs w:val="22"/>
        </w:rPr>
      </w:pPr>
      <w:r w:rsidRPr="00892EC6">
        <w:rPr>
          <w:b/>
          <w:bCs/>
          <w:sz w:val="22"/>
          <w:szCs w:val="22"/>
        </w:rPr>
        <w:t>6.4.</w:t>
      </w:r>
      <w:r w:rsidRPr="00892EC6">
        <w:rPr>
          <w:bCs/>
          <w:sz w:val="22"/>
          <w:szCs w:val="22"/>
        </w:rPr>
        <w:t xml:space="preserve"> Покупатель вправе отказаться от исполнения Договора (расторгнуть Договор в одностороннем порядке), в соответствии с пунктами 6.3.1. - 6.3.3.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160DD0" w:rsidRPr="00892EC6" w:rsidRDefault="00160DD0" w:rsidP="00160DD0">
      <w:pPr>
        <w:ind w:firstLine="567"/>
        <w:jc w:val="both"/>
        <w:rPr>
          <w:bCs/>
          <w:sz w:val="22"/>
          <w:szCs w:val="22"/>
        </w:rPr>
      </w:pPr>
      <w:r w:rsidRPr="00892EC6">
        <w:rPr>
          <w:bCs/>
          <w:sz w:val="22"/>
          <w:szCs w:val="22"/>
        </w:rPr>
        <w:t>При отказе от исполнения настоящего Договора в данном случае, все расходы, связанные с расторжением Договора, в т.ч. расходы, связанные с обратной доставкой Товара, несет Поставщик.</w:t>
      </w:r>
    </w:p>
    <w:p w:rsidR="00160DD0" w:rsidRPr="00892EC6" w:rsidRDefault="00160DD0" w:rsidP="00160DD0">
      <w:pPr>
        <w:jc w:val="both"/>
        <w:rPr>
          <w:bCs/>
          <w:sz w:val="22"/>
          <w:szCs w:val="22"/>
        </w:rPr>
      </w:pPr>
      <w:r w:rsidRPr="00892EC6">
        <w:rPr>
          <w:b/>
          <w:bCs/>
          <w:sz w:val="22"/>
          <w:szCs w:val="22"/>
        </w:rPr>
        <w:t>6.5.</w:t>
      </w:r>
      <w:r w:rsidRPr="00892EC6">
        <w:rPr>
          <w:bCs/>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160DD0" w:rsidRPr="00892EC6" w:rsidRDefault="00160DD0" w:rsidP="00160DD0">
      <w:pPr>
        <w:jc w:val="both"/>
        <w:rPr>
          <w:bCs/>
          <w:sz w:val="22"/>
          <w:szCs w:val="22"/>
        </w:rPr>
      </w:pPr>
      <w:r w:rsidRPr="00892EC6">
        <w:rPr>
          <w:b/>
          <w:bCs/>
          <w:sz w:val="22"/>
          <w:szCs w:val="22"/>
        </w:rPr>
        <w:t>6.6.</w:t>
      </w:r>
      <w:r w:rsidRPr="00892EC6">
        <w:rPr>
          <w:bCs/>
          <w:sz w:val="22"/>
          <w:szCs w:val="22"/>
        </w:rPr>
        <w:t xml:space="preserve"> Настоящий Договор может быть изменен или дополнен по соглашению Сторон.</w:t>
      </w:r>
    </w:p>
    <w:p w:rsidR="00160DD0" w:rsidRPr="00892EC6" w:rsidRDefault="00160DD0" w:rsidP="00160DD0">
      <w:pPr>
        <w:ind w:firstLine="567"/>
        <w:jc w:val="both"/>
        <w:rPr>
          <w:bCs/>
          <w:sz w:val="22"/>
          <w:szCs w:val="22"/>
        </w:rPr>
      </w:pPr>
      <w:r w:rsidRPr="00892EC6">
        <w:rPr>
          <w:bCs/>
          <w:sz w:val="22"/>
          <w:szCs w:val="22"/>
        </w:rPr>
        <w:t>Все изменения и дополнения к настоящему Договору являются действительными, если они составлены в письменном виде, подписаны уполномоченными представителями Сторон и скреплены печатями, после чего они составляют неотъемлемую часть настоящего Договора.</w:t>
      </w:r>
    </w:p>
    <w:p w:rsidR="00160DD0" w:rsidRPr="00892EC6" w:rsidRDefault="00160DD0" w:rsidP="00160DD0">
      <w:pPr>
        <w:jc w:val="both"/>
        <w:rPr>
          <w:bCs/>
          <w:sz w:val="22"/>
          <w:szCs w:val="22"/>
        </w:rPr>
      </w:pPr>
      <w:r w:rsidRPr="00892EC6">
        <w:rPr>
          <w:b/>
          <w:bCs/>
          <w:sz w:val="22"/>
          <w:szCs w:val="22"/>
        </w:rPr>
        <w:t>6.7.</w:t>
      </w:r>
      <w:r w:rsidRPr="00892EC6">
        <w:rPr>
          <w:bCs/>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160DD0" w:rsidRPr="00892EC6" w:rsidRDefault="00160DD0" w:rsidP="00160DD0">
      <w:pPr>
        <w:jc w:val="both"/>
        <w:rPr>
          <w:bCs/>
          <w:sz w:val="22"/>
          <w:szCs w:val="22"/>
        </w:rPr>
      </w:pPr>
      <w:r w:rsidRPr="00892EC6">
        <w:rPr>
          <w:b/>
          <w:bCs/>
          <w:sz w:val="22"/>
          <w:szCs w:val="22"/>
        </w:rPr>
        <w:t>6.8.</w:t>
      </w:r>
      <w:r w:rsidRPr="00892EC6">
        <w:rPr>
          <w:bCs/>
          <w:sz w:val="22"/>
          <w:szCs w:val="22"/>
        </w:rPr>
        <w:t xml:space="preserve"> Поставщик не имеет права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w:t>
      </w:r>
      <w:r w:rsidR="00491A83" w:rsidRPr="00892EC6">
        <w:rPr>
          <w:bCs/>
          <w:sz w:val="22"/>
          <w:szCs w:val="22"/>
        </w:rPr>
        <w:t xml:space="preserve">а </w:t>
      </w:r>
      <w:r w:rsidRPr="00892EC6">
        <w:rPr>
          <w:bCs/>
          <w:sz w:val="22"/>
          <w:szCs w:val="22"/>
        </w:rPr>
        <w:t>прав требования по Договору.</w:t>
      </w:r>
    </w:p>
    <w:p w:rsidR="00160DD0" w:rsidRPr="00892EC6" w:rsidRDefault="00160DD0" w:rsidP="00160DD0">
      <w:pPr>
        <w:ind w:firstLine="567"/>
        <w:jc w:val="both"/>
        <w:rPr>
          <w:bCs/>
          <w:sz w:val="22"/>
          <w:szCs w:val="22"/>
        </w:rPr>
      </w:pPr>
      <w:r w:rsidRPr="00892EC6">
        <w:rPr>
          <w:bCs/>
          <w:sz w:val="22"/>
          <w:szCs w:val="22"/>
        </w:rPr>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160DD0" w:rsidRPr="00892EC6" w:rsidRDefault="00160DD0" w:rsidP="00160DD0">
      <w:pPr>
        <w:jc w:val="both"/>
        <w:rPr>
          <w:bCs/>
          <w:sz w:val="22"/>
          <w:szCs w:val="22"/>
        </w:rPr>
      </w:pPr>
      <w:r w:rsidRPr="00892EC6">
        <w:rPr>
          <w:b/>
          <w:bCs/>
          <w:sz w:val="22"/>
          <w:szCs w:val="22"/>
        </w:rPr>
        <w:t>6.9.</w:t>
      </w:r>
      <w:r w:rsidRPr="00892EC6">
        <w:rPr>
          <w:bCs/>
          <w:sz w:val="22"/>
          <w:szCs w:val="22"/>
        </w:rPr>
        <w:t xml:space="preserve"> Стороны признают действительность документов (кроме </w:t>
      </w:r>
      <w:r w:rsidR="000963EA" w:rsidRPr="00892EC6">
        <w:rPr>
          <w:bCs/>
          <w:sz w:val="22"/>
          <w:szCs w:val="22"/>
        </w:rPr>
        <w:t>счетов, счетов-фактур/УПД</w:t>
      </w:r>
      <w:r w:rsidRPr="00892EC6">
        <w:rPr>
          <w:bCs/>
          <w:sz w:val="22"/>
          <w:szCs w:val="22"/>
        </w:rPr>
        <w:t>),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посредством электронной связи. До получения подлинника документа, юридическую силу имеет копия соответствующего документа, полученного посредством электронной связи.</w:t>
      </w:r>
    </w:p>
    <w:p w:rsidR="00160DD0" w:rsidRPr="00892EC6" w:rsidRDefault="00160DD0" w:rsidP="00160DD0">
      <w:pPr>
        <w:jc w:val="both"/>
        <w:rPr>
          <w:bCs/>
          <w:sz w:val="22"/>
          <w:szCs w:val="22"/>
        </w:rPr>
      </w:pPr>
      <w:r w:rsidRPr="00892EC6">
        <w:rPr>
          <w:b/>
          <w:bCs/>
          <w:sz w:val="22"/>
          <w:szCs w:val="22"/>
        </w:rPr>
        <w:t>6.10.</w:t>
      </w:r>
      <w:r w:rsidRPr="00892EC6">
        <w:rPr>
          <w:bCs/>
          <w:sz w:val="22"/>
          <w:szCs w:val="22"/>
        </w:rPr>
        <w:t xml:space="preserve"> Любые уведомления Сторон в рамках настоящего Договора подписываются Стороной, направляющей уведомление или от его имени уполномоченным представителем, адресуются получающей Стороне и доставляются по адресу получающей Стороны. </w:t>
      </w:r>
      <w:proofErr w:type="gramStart"/>
      <w:r w:rsidRPr="00892EC6">
        <w:rPr>
          <w:bCs/>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160DD0" w:rsidRPr="00892EC6" w:rsidRDefault="00160DD0" w:rsidP="00160DD0">
      <w:pPr>
        <w:ind w:firstLine="567"/>
        <w:jc w:val="both"/>
        <w:rPr>
          <w:bCs/>
          <w:sz w:val="22"/>
          <w:szCs w:val="22"/>
        </w:rPr>
      </w:pPr>
      <w:r w:rsidRPr="00892EC6">
        <w:rPr>
          <w:bCs/>
          <w:sz w:val="22"/>
          <w:szCs w:val="22"/>
        </w:rPr>
        <w:t>- (при вручении нарочным) при доставке нарочным по адресу получающей Стороны;</w:t>
      </w:r>
    </w:p>
    <w:p w:rsidR="00160DD0" w:rsidRPr="00892EC6" w:rsidRDefault="00D147A7" w:rsidP="00160DD0">
      <w:pPr>
        <w:ind w:firstLine="567"/>
        <w:jc w:val="both"/>
        <w:rPr>
          <w:bCs/>
          <w:sz w:val="22"/>
          <w:szCs w:val="22"/>
        </w:rPr>
      </w:pPr>
      <w:r w:rsidRPr="00892EC6">
        <w:rPr>
          <w:bCs/>
          <w:sz w:val="22"/>
          <w:szCs w:val="22"/>
        </w:rPr>
        <w:t xml:space="preserve">- </w:t>
      </w:r>
      <w:r w:rsidRPr="00892EC6">
        <w:rPr>
          <w:spacing w:val="2"/>
          <w:sz w:val="22"/>
          <w:szCs w:val="22"/>
        </w:rPr>
        <w:t xml:space="preserve">при отправке заказным письмом - в момент вручения письма получающей Стороне по адресу, указанному в Договоре. </w:t>
      </w:r>
      <w:proofErr w:type="gramStart"/>
      <w:r w:rsidRPr="00892EC6">
        <w:rPr>
          <w:spacing w:val="2"/>
          <w:sz w:val="22"/>
          <w:szCs w:val="22"/>
        </w:rPr>
        <w:t>В случае неполучения письма по причинам, зависящим от получающей Стороны, применяются правила статьи 165.1 Гражданского кодекса Российской Федерации;</w:t>
      </w:r>
      <w:r w:rsidRPr="00892EC6">
        <w:rPr>
          <w:spacing w:val="2"/>
          <w:sz w:val="22"/>
          <w:szCs w:val="22"/>
        </w:rPr>
        <w:br/>
      </w:r>
      <w:r w:rsidR="00160DD0" w:rsidRPr="00892EC6">
        <w:rPr>
          <w:bCs/>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roofErr w:type="gramEnd"/>
    </w:p>
    <w:p w:rsidR="00160DD0" w:rsidRPr="00892EC6" w:rsidRDefault="00160DD0" w:rsidP="009108CD">
      <w:pPr>
        <w:jc w:val="both"/>
        <w:rPr>
          <w:bCs/>
          <w:sz w:val="22"/>
          <w:szCs w:val="22"/>
        </w:rPr>
      </w:pPr>
      <w:r w:rsidRPr="00892EC6">
        <w:rPr>
          <w:bCs/>
          <w:sz w:val="22"/>
          <w:szCs w:val="22"/>
        </w:rPr>
        <w:lastRenderedPageBreak/>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160DD0" w:rsidRPr="00892EC6" w:rsidRDefault="00160DD0" w:rsidP="009108CD">
      <w:pPr>
        <w:jc w:val="both"/>
        <w:rPr>
          <w:bCs/>
          <w:sz w:val="22"/>
          <w:szCs w:val="22"/>
        </w:rPr>
      </w:pPr>
      <w:r w:rsidRPr="00892EC6">
        <w:rPr>
          <w:bCs/>
          <w:sz w:val="22"/>
          <w:szCs w:val="22"/>
        </w:rPr>
        <w:t>- (курьерской службой) при отправке курьером – в момент вручения уведомления получающей Стороне по адресу получающей Стороны.</w:t>
      </w:r>
    </w:p>
    <w:p w:rsidR="00160DD0" w:rsidRPr="00892EC6" w:rsidRDefault="00160DD0" w:rsidP="00160DD0">
      <w:pPr>
        <w:jc w:val="both"/>
        <w:rPr>
          <w:bCs/>
          <w:sz w:val="22"/>
          <w:szCs w:val="22"/>
        </w:rPr>
      </w:pPr>
      <w:r w:rsidRPr="00892EC6">
        <w:rPr>
          <w:b/>
          <w:bCs/>
          <w:sz w:val="22"/>
          <w:szCs w:val="22"/>
        </w:rPr>
        <w:t>6.11.</w:t>
      </w:r>
      <w:r w:rsidRPr="00892EC6">
        <w:rPr>
          <w:bCs/>
          <w:sz w:val="22"/>
          <w:szCs w:val="22"/>
        </w:rPr>
        <w:t xml:space="preserve"> </w:t>
      </w:r>
      <w:proofErr w:type="gramStart"/>
      <w:r w:rsidRPr="00892EC6">
        <w:rPr>
          <w:bCs/>
          <w:sz w:val="22"/>
          <w:szCs w:val="22"/>
        </w:rPr>
        <w:t xml:space="preserve">Оригиналы документов, в том числе первичных учетных документов, а также </w:t>
      </w:r>
      <w:r w:rsidRPr="00892EC6">
        <w:rPr>
          <w:sz w:val="22"/>
          <w:szCs w:val="22"/>
        </w:rPr>
        <w:t>счета</w:t>
      </w:r>
      <w:r w:rsidRPr="00892EC6">
        <w:rPr>
          <w:bCs/>
          <w:sz w:val="22"/>
          <w:szCs w:val="22"/>
        </w:rPr>
        <w:t xml:space="preserve">, </w:t>
      </w:r>
      <w:r w:rsidR="000963EA" w:rsidRPr="00892EC6">
        <w:rPr>
          <w:bCs/>
          <w:sz w:val="22"/>
          <w:szCs w:val="22"/>
        </w:rPr>
        <w:t xml:space="preserve">счета-фактуры/УПД, </w:t>
      </w:r>
      <w:r w:rsidRPr="00892EC6">
        <w:rPr>
          <w:bCs/>
          <w:sz w:val="22"/>
          <w:szCs w:val="22"/>
        </w:rPr>
        <w:t>должны направляться Покупателю нарочно по адресу: ул. 2П-2, № 6, Панель 12, Западный промышленный узел, г. Нижневартовск, Ханты-Мансийский автономный округ – Югра, Тюменская область, Российская Федерация, или по почте: 628606, а/я 217, г. Нижневартовск, Ханты-Мансийский автономный округ - Югра, Тюменская область, Российская Федерация, с указанием информации о номере, дате</w:t>
      </w:r>
      <w:proofErr w:type="gramEnd"/>
      <w:r w:rsidRPr="00892EC6">
        <w:rPr>
          <w:bCs/>
          <w:sz w:val="22"/>
          <w:szCs w:val="22"/>
        </w:rPr>
        <w:t xml:space="preserve"> Договора и о контактном лице (кураторе Договора) со стороны Поставщика.</w:t>
      </w:r>
    </w:p>
    <w:p w:rsidR="00160DD0" w:rsidRPr="00892EC6" w:rsidRDefault="00160DD0" w:rsidP="00160DD0">
      <w:pPr>
        <w:jc w:val="both"/>
        <w:rPr>
          <w:bCs/>
          <w:sz w:val="22"/>
          <w:szCs w:val="22"/>
        </w:rPr>
      </w:pPr>
      <w:r w:rsidRPr="00892EC6">
        <w:rPr>
          <w:b/>
          <w:bCs/>
          <w:sz w:val="22"/>
          <w:szCs w:val="22"/>
        </w:rPr>
        <w:t>6.12.</w:t>
      </w:r>
      <w:r w:rsidRPr="00892EC6">
        <w:rPr>
          <w:bCs/>
          <w:sz w:val="22"/>
          <w:szCs w:val="22"/>
        </w:rPr>
        <w:t xml:space="preserve"> Взаимоотношения Сторон в части, неурегулированной настоящим Договором, регламентируются действующим законодательством Российской Федерации.</w:t>
      </w:r>
    </w:p>
    <w:p w:rsidR="00160DD0" w:rsidRPr="00892EC6" w:rsidRDefault="00160DD0" w:rsidP="00160DD0">
      <w:pPr>
        <w:jc w:val="both"/>
        <w:rPr>
          <w:bCs/>
          <w:sz w:val="22"/>
          <w:szCs w:val="22"/>
        </w:rPr>
      </w:pPr>
      <w:r w:rsidRPr="00892EC6">
        <w:rPr>
          <w:b/>
          <w:bCs/>
          <w:sz w:val="22"/>
          <w:szCs w:val="22"/>
        </w:rPr>
        <w:t>6.13.</w:t>
      </w:r>
      <w:r w:rsidRPr="00892EC6">
        <w:rPr>
          <w:bCs/>
          <w:sz w:val="22"/>
          <w:szCs w:val="22"/>
        </w:rPr>
        <w:t xml:space="preserve"> Для целей настоящего Договора в соответствии со ст. 431.2. Гражданского кодекса Российской Федерации Стороны дают следующие заверения и гарантии:</w:t>
      </w:r>
    </w:p>
    <w:p w:rsidR="00160DD0" w:rsidRPr="00892EC6" w:rsidRDefault="00160DD0" w:rsidP="009108CD">
      <w:pPr>
        <w:jc w:val="both"/>
        <w:rPr>
          <w:bCs/>
          <w:sz w:val="22"/>
          <w:szCs w:val="22"/>
        </w:rPr>
      </w:pPr>
      <w:proofErr w:type="gramStart"/>
      <w:r w:rsidRPr="00892EC6">
        <w:rPr>
          <w:bCs/>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Российской Федерации,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Российской Федерации, а также при заключении и исполнении настоящего Договора не</w:t>
      </w:r>
      <w:proofErr w:type="gramEnd"/>
      <w:r w:rsidRPr="00892EC6">
        <w:rPr>
          <w:bCs/>
          <w:sz w:val="22"/>
          <w:szCs w:val="22"/>
        </w:rPr>
        <w:t xml:space="preserve"> преследует цель неуплаты суммы налога;</w:t>
      </w:r>
    </w:p>
    <w:p w:rsidR="00160DD0" w:rsidRPr="00892EC6" w:rsidRDefault="00160DD0" w:rsidP="009108CD">
      <w:pPr>
        <w:jc w:val="both"/>
        <w:rPr>
          <w:bCs/>
          <w:sz w:val="22"/>
          <w:szCs w:val="22"/>
        </w:rPr>
      </w:pPr>
      <w:r w:rsidRPr="00892EC6">
        <w:rPr>
          <w:bCs/>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160DD0" w:rsidRPr="00892EC6" w:rsidRDefault="00160DD0" w:rsidP="009108CD">
      <w:pPr>
        <w:jc w:val="both"/>
        <w:rPr>
          <w:bCs/>
          <w:sz w:val="22"/>
          <w:szCs w:val="22"/>
        </w:rPr>
      </w:pPr>
      <w:r w:rsidRPr="00892EC6">
        <w:rPr>
          <w:bCs/>
          <w:sz w:val="22"/>
          <w:szCs w:val="22"/>
        </w:rPr>
        <w:t>- Сторонами при заключении настоящего Договора соблюдены все требования действующего законодательства Российской Федерации и учредительных документов Сторон;</w:t>
      </w:r>
    </w:p>
    <w:p w:rsidR="00160DD0" w:rsidRPr="00892EC6" w:rsidRDefault="00160DD0" w:rsidP="009108CD">
      <w:pPr>
        <w:jc w:val="both"/>
        <w:rPr>
          <w:bCs/>
          <w:sz w:val="22"/>
          <w:szCs w:val="22"/>
        </w:rPr>
      </w:pPr>
      <w:r w:rsidRPr="00892EC6">
        <w:rPr>
          <w:bCs/>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160DD0" w:rsidRPr="00892EC6" w:rsidRDefault="00160DD0" w:rsidP="009108CD">
      <w:pPr>
        <w:jc w:val="both"/>
        <w:rPr>
          <w:bCs/>
          <w:sz w:val="22"/>
          <w:szCs w:val="22"/>
        </w:rPr>
      </w:pPr>
      <w:proofErr w:type="gramStart"/>
      <w:r w:rsidRPr="00892EC6">
        <w:rPr>
          <w:bCs/>
          <w:sz w:val="22"/>
          <w:szCs w:val="22"/>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160DD0" w:rsidRPr="00892EC6" w:rsidRDefault="00160DD0" w:rsidP="009108CD">
      <w:pPr>
        <w:jc w:val="both"/>
        <w:rPr>
          <w:bCs/>
          <w:sz w:val="22"/>
          <w:szCs w:val="22"/>
        </w:rPr>
      </w:pPr>
      <w:r w:rsidRPr="00892EC6">
        <w:rPr>
          <w:bCs/>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160DD0" w:rsidRPr="00892EC6" w:rsidRDefault="00160DD0" w:rsidP="009108CD">
      <w:pPr>
        <w:jc w:val="both"/>
        <w:rPr>
          <w:bCs/>
          <w:sz w:val="22"/>
          <w:szCs w:val="22"/>
        </w:rPr>
      </w:pPr>
      <w:r w:rsidRPr="00892EC6">
        <w:rPr>
          <w:bCs/>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160DD0" w:rsidRPr="00892EC6" w:rsidRDefault="00160DD0" w:rsidP="00160DD0">
      <w:pPr>
        <w:jc w:val="both"/>
        <w:rPr>
          <w:bCs/>
          <w:sz w:val="22"/>
          <w:szCs w:val="22"/>
        </w:rPr>
      </w:pPr>
      <w:r w:rsidRPr="00892EC6">
        <w:rPr>
          <w:b/>
          <w:bCs/>
          <w:sz w:val="22"/>
          <w:szCs w:val="22"/>
        </w:rPr>
        <w:t>6.14.</w:t>
      </w:r>
      <w:r w:rsidRPr="00892EC6">
        <w:rPr>
          <w:bCs/>
          <w:sz w:val="22"/>
          <w:szCs w:val="22"/>
        </w:rPr>
        <w:t xml:space="preserve"> Все операции Поставщика по испо</w:t>
      </w:r>
      <w:r w:rsidR="00D97AC2" w:rsidRPr="00892EC6">
        <w:rPr>
          <w:bCs/>
          <w:sz w:val="22"/>
          <w:szCs w:val="22"/>
        </w:rPr>
        <w:t>лнению обязательств по Договору</w:t>
      </w:r>
      <w:r w:rsidRPr="00892EC6">
        <w:rPr>
          <w:bCs/>
          <w:sz w:val="22"/>
          <w:szCs w:val="22"/>
        </w:rPr>
        <w:t xml:space="preserve"> полностью отражаются в бухгалтерской, налоговой, статистической и любой иной отчетности</w:t>
      </w:r>
      <w:r w:rsidR="00D97AC2" w:rsidRPr="00892EC6">
        <w:rPr>
          <w:bCs/>
          <w:sz w:val="22"/>
          <w:szCs w:val="22"/>
        </w:rPr>
        <w:t>,</w:t>
      </w:r>
      <w:r w:rsidRPr="00892EC6">
        <w:rPr>
          <w:bCs/>
          <w:sz w:val="22"/>
          <w:szCs w:val="22"/>
        </w:rPr>
        <w:t xml:space="preserve"> </w:t>
      </w:r>
      <w:proofErr w:type="gramStart"/>
      <w:r w:rsidRPr="00892EC6">
        <w:rPr>
          <w:bCs/>
          <w:sz w:val="22"/>
          <w:szCs w:val="22"/>
        </w:rPr>
        <w:t>обязанност</w:t>
      </w:r>
      <w:r w:rsidR="00D97AC2" w:rsidRPr="00892EC6">
        <w:rPr>
          <w:bCs/>
          <w:sz w:val="22"/>
          <w:szCs w:val="22"/>
        </w:rPr>
        <w:t>ь</w:t>
      </w:r>
      <w:proofErr w:type="gramEnd"/>
      <w:r w:rsidRPr="00892EC6">
        <w:rPr>
          <w:bCs/>
          <w:sz w:val="22"/>
          <w:szCs w:val="22"/>
        </w:rPr>
        <w:t xml:space="preserve"> по ведению которой </w:t>
      </w:r>
      <w:r w:rsidR="00D97AC2" w:rsidRPr="00892EC6">
        <w:rPr>
          <w:bCs/>
          <w:sz w:val="22"/>
          <w:szCs w:val="22"/>
        </w:rPr>
        <w:t>возложена</w:t>
      </w:r>
      <w:r w:rsidRPr="00892EC6">
        <w:rPr>
          <w:bCs/>
          <w:sz w:val="22"/>
          <w:szCs w:val="22"/>
        </w:rPr>
        <w:t xml:space="preserve"> </w:t>
      </w:r>
      <w:r w:rsidR="00D97AC2" w:rsidRPr="00892EC6">
        <w:rPr>
          <w:bCs/>
          <w:sz w:val="22"/>
          <w:szCs w:val="22"/>
        </w:rPr>
        <w:t xml:space="preserve">на Поставщика </w:t>
      </w:r>
      <w:r w:rsidRPr="00892EC6">
        <w:rPr>
          <w:bCs/>
          <w:sz w:val="22"/>
          <w:szCs w:val="22"/>
        </w:rPr>
        <w:t>действующим законодательством Российской Федерации.</w:t>
      </w:r>
    </w:p>
    <w:p w:rsidR="00160DD0" w:rsidRPr="00892EC6" w:rsidRDefault="00160DD0" w:rsidP="00160DD0">
      <w:pPr>
        <w:ind w:firstLine="567"/>
        <w:jc w:val="both"/>
        <w:rPr>
          <w:bCs/>
          <w:sz w:val="22"/>
          <w:szCs w:val="22"/>
        </w:rPr>
      </w:pPr>
      <w:r w:rsidRPr="00892EC6">
        <w:rPr>
          <w:bCs/>
          <w:sz w:val="22"/>
          <w:szCs w:val="22"/>
        </w:rPr>
        <w:t>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w:t>
      </w:r>
    </w:p>
    <w:p w:rsidR="00160DD0" w:rsidRPr="00892EC6" w:rsidRDefault="00160DD0" w:rsidP="00160DD0">
      <w:pPr>
        <w:ind w:firstLine="567"/>
        <w:jc w:val="both"/>
        <w:rPr>
          <w:bCs/>
          <w:sz w:val="22"/>
          <w:szCs w:val="22"/>
        </w:rPr>
      </w:pPr>
      <w:r w:rsidRPr="00892EC6">
        <w:rPr>
          <w:bCs/>
          <w:sz w:val="22"/>
          <w:szCs w:val="22"/>
        </w:rPr>
        <w:t>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w:t>
      </w:r>
    </w:p>
    <w:p w:rsidR="00160DD0" w:rsidRPr="00892EC6" w:rsidRDefault="00160DD0" w:rsidP="00160DD0">
      <w:pPr>
        <w:ind w:firstLine="567"/>
        <w:jc w:val="both"/>
        <w:rPr>
          <w:bCs/>
          <w:sz w:val="22"/>
          <w:szCs w:val="22"/>
        </w:rPr>
      </w:pPr>
      <w:r w:rsidRPr="00892EC6">
        <w:rPr>
          <w:bCs/>
          <w:sz w:val="22"/>
          <w:szCs w:val="22"/>
        </w:rPr>
        <w:t xml:space="preserve">Поставщик обязан предоставлять </w:t>
      </w:r>
      <w:proofErr w:type="gramStart"/>
      <w:r w:rsidRPr="00892EC6">
        <w:rPr>
          <w:bCs/>
          <w:sz w:val="22"/>
          <w:szCs w:val="22"/>
        </w:rPr>
        <w:t>по запросу Покупателя информацию о включении им в налоговую отчетность по НДС операций поставки в адрес</w:t>
      </w:r>
      <w:proofErr w:type="gramEnd"/>
      <w:r w:rsidRPr="00892EC6">
        <w:rPr>
          <w:bCs/>
          <w:sz w:val="22"/>
          <w:szCs w:val="22"/>
        </w:rPr>
        <w:t xml:space="preserve"> Покупателя, в том числе выписку из книги продаж за период поставки в течение 5 (пяти) дней со дня получения такого запроса по форме/в формате, указанном в запросе.</w:t>
      </w:r>
    </w:p>
    <w:p w:rsidR="00CC5078" w:rsidRPr="00892EC6" w:rsidRDefault="00CC5078" w:rsidP="00CC5078">
      <w:pPr>
        <w:jc w:val="both"/>
        <w:rPr>
          <w:color w:val="000000"/>
          <w:sz w:val="22"/>
          <w:szCs w:val="22"/>
        </w:rPr>
      </w:pPr>
      <w:r w:rsidRPr="00892EC6">
        <w:rPr>
          <w:b/>
          <w:color w:val="000000"/>
          <w:sz w:val="22"/>
          <w:szCs w:val="22"/>
        </w:rPr>
        <w:t>6.15.</w:t>
      </w:r>
      <w:r w:rsidRPr="00892EC6">
        <w:rPr>
          <w:color w:val="000000"/>
          <w:sz w:val="22"/>
          <w:szCs w:val="22"/>
        </w:rPr>
        <w:t xml:space="preserve"> Настоящий Договор является действительным при наличии подписей уполномоченных представителей Сторон.</w:t>
      </w:r>
    </w:p>
    <w:p w:rsidR="00CC5078" w:rsidRPr="00892EC6" w:rsidRDefault="00CC5078" w:rsidP="00CC5078">
      <w:pPr>
        <w:jc w:val="both"/>
        <w:rPr>
          <w:spacing w:val="-6"/>
          <w:sz w:val="22"/>
          <w:szCs w:val="22"/>
        </w:rPr>
      </w:pPr>
      <w:r w:rsidRPr="00892EC6">
        <w:rPr>
          <w:b/>
          <w:color w:val="000000"/>
          <w:sz w:val="22"/>
          <w:szCs w:val="22"/>
        </w:rPr>
        <w:t>6.16.</w:t>
      </w:r>
      <w:r w:rsidRPr="00892EC6">
        <w:rPr>
          <w:b/>
          <w:color w:val="000000"/>
          <w:sz w:val="22"/>
          <w:szCs w:val="22"/>
        </w:rPr>
        <w:tab/>
      </w:r>
      <w:proofErr w:type="gramStart"/>
      <w:r w:rsidRPr="00892EC6">
        <w:rPr>
          <w:rFonts w:eastAsia="SimSun"/>
          <w:spacing w:val="-6"/>
          <w:sz w:val="22"/>
          <w:szCs w:val="22"/>
          <w:lang w:eastAsia="ar-SA"/>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Pr="00892EC6">
        <w:rPr>
          <w:rFonts w:eastAsia="SimSun"/>
          <w:color w:val="000000"/>
          <w:spacing w:val="-6"/>
          <w:sz w:val="22"/>
          <w:szCs w:val="22"/>
          <w:lang w:eastAsia="ar-SA"/>
        </w:rPr>
        <w:t>РТС-тендер  (</w:t>
      </w:r>
      <w:r w:rsidRPr="00892EC6">
        <w:rPr>
          <w:rFonts w:eastAsia="SimSun"/>
          <w:spacing w:val="-6"/>
          <w:sz w:val="22"/>
          <w:szCs w:val="22"/>
          <w:lang w:eastAsia="ar-SA"/>
        </w:rPr>
        <w:t>ООО «РТС-тендер»</w:t>
      </w:r>
      <w:r w:rsidRPr="00892EC6">
        <w:rPr>
          <w:rFonts w:eastAsia="SimSun"/>
          <w:color w:val="000000"/>
          <w:spacing w:val="-6"/>
          <w:sz w:val="22"/>
          <w:szCs w:val="22"/>
          <w:lang w:eastAsia="ar-SA"/>
        </w:rPr>
        <w:t xml:space="preserve">, </w:t>
      </w:r>
      <w:r w:rsidRPr="00892EC6">
        <w:rPr>
          <w:rFonts w:eastAsia="SimSun"/>
          <w:spacing w:val="-6"/>
          <w:sz w:val="22"/>
          <w:szCs w:val="22"/>
          <w:lang w:eastAsia="ar-SA"/>
        </w:rPr>
        <w:t>ИНН 7710357167, КПП 773001001, ОГРН 1027739521666</w:t>
      </w:r>
      <w:r w:rsidRPr="00892EC6">
        <w:rPr>
          <w:rFonts w:eastAsia="SimSun"/>
          <w:color w:val="000000"/>
          <w:spacing w:val="-6"/>
          <w:sz w:val="22"/>
          <w:szCs w:val="22"/>
          <w:lang w:eastAsia="ar-SA"/>
        </w:rPr>
        <w:t xml:space="preserve">, местонахождение: </w:t>
      </w:r>
      <w:r w:rsidRPr="00892EC6">
        <w:rPr>
          <w:rFonts w:eastAsia="SimSun"/>
          <w:spacing w:val="-6"/>
          <w:sz w:val="22"/>
          <w:szCs w:val="22"/>
          <w:lang w:eastAsia="ar-SA"/>
        </w:rPr>
        <w:t>121151, г. Москва, Набережная Тараса Шевченко, д. 23А, стр.1, этаж 25, помещение</w:t>
      </w:r>
      <w:proofErr w:type="gramEnd"/>
      <w:r w:rsidRPr="00892EC6">
        <w:rPr>
          <w:rFonts w:eastAsia="SimSun"/>
          <w:spacing w:val="-6"/>
          <w:sz w:val="22"/>
          <w:szCs w:val="22"/>
          <w:lang w:eastAsia="ar-SA"/>
        </w:rPr>
        <w:t xml:space="preserve"> №1)</w:t>
      </w:r>
      <w:r w:rsidRPr="00892EC6">
        <w:rPr>
          <w:rFonts w:eastAsia="SimSun"/>
          <w:color w:val="000000"/>
          <w:spacing w:val="-6"/>
          <w:sz w:val="22"/>
          <w:szCs w:val="22"/>
          <w:lang w:eastAsia="ar-SA"/>
        </w:rPr>
        <w:t xml:space="preserve">. </w:t>
      </w:r>
      <w:r w:rsidRPr="00892EC6">
        <w:rPr>
          <w:rFonts w:eastAsia="SimSun"/>
          <w:spacing w:val="-6"/>
          <w:sz w:val="22"/>
          <w:szCs w:val="22"/>
          <w:lang w:eastAsia="ar-SA"/>
        </w:rPr>
        <w:t>Адрес электронной площадки в сети «Интернет»</w:t>
      </w:r>
      <w:r w:rsidRPr="00892EC6">
        <w:rPr>
          <w:rFonts w:eastAsia="SimSun"/>
          <w:b/>
          <w:spacing w:val="-6"/>
          <w:sz w:val="22"/>
          <w:szCs w:val="22"/>
          <w:lang w:eastAsia="ar-SA"/>
        </w:rPr>
        <w:t>:</w:t>
      </w:r>
      <w:r w:rsidRPr="00892EC6">
        <w:rPr>
          <w:rFonts w:eastAsia="SimSun"/>
          <w:spacing w:val="-6"/>
          <w:sz w:val="22"/>
          <w:szCs w:val="22"/>
          <w:lang w:eastAsia="ar-SA"/>
        </w:rPr>
        <w:t xml:space="preserve">  </w:t>
      </w:r>
      <w:hyperlink r:id="rId8" w:history="1">
        <w:r w:rsidRPr="00892EC6">
          <w:rPr>
            <w:rFonts w:eastAsia="SimSun"/>
            <w:color w:val="000000"/>
            <w:spacing w:val="-6"/>
            <w:sz w:val="22"/>
            <w:szCs w:val="22"/>
            <w:lang w:eastAsia="ar-SA"/>
          </w:rPr>
          <w:t>http://www.</w:t>
        </w:r>
        <w:proofErr w:type="spellStart"/>
        <w:r w:rsidRPr="00892EC6">
          <w:rPr>
            <w:rFonts w:eastAsia="SimSun"/>
            <w:color w:val="000000"/>
            <w:spacing w:val="-6"/>
            <w:sz w:val="22"/>
            <w:szCs w:val="22"/>
            <w:lang w:val="en-US" w:eastAsia="ar-SA"/>
          </w:rPr>
          <w:t>rts</w:t>
        </w:r>
        <w:proofErr w:type="spellEnd"/>
        <w:r w:rsidRPr="00892EC6">
          <w:rPr>
            <w:rFonts w:eastAsia="SimSun"/>
            <w:color w:val="000000"/>
            <w:spacing w:val="-6"/>
            <w:sz w:val="22"/>
            <w:szCs w:val="22"/>
            <w:lang w:eastAsia="ar-SA"/>
          </w:rPr>
          <w:t>-</w:t>
        </w:r>
        <w:proofErr w:type="spellStart"/>
        <w:r w:rsidRPr="00892EC6">
          <w:rPr>
            <w:rFonts w:eastAsia="SimSun"/>
            <w:color w:val="000000"/>
            <w:spacing w:val="-6"/>
            <w:sz w:val="22"/>
            <w:szCs w:val="22"/>
            <w:lang w:eastAsia="ar-SA"/>
          </w:rPr>
          <w:t>tender.ru</w:t>
        </w:r>
        <w:proofErr w:type="spellEnd"/>
        <w:r w:rsidRPr="00892EC6">
          <w:rPr>
            <w:rFonts w:eastAsia="SimSun"/>
            <w:color w:val="000000"/>
            <w:spacing w:val="-6"/>
            <w:sz w:val="22"/>
            <w:szCs w:val="22"/>
            <w:lang w:eastAsia="ar-SA"/>
          </w:rPr>
          <w:t>/</w:t>
        </w:r>
      </w:hyperlink>
    </w:p>
    <w:p w:rsidR="00CC5078" w:rsidRPr="00892EC6" w:rsidRDefault="00CC5078" w:rsidP="00CC5078">
      <w:pPr>
        <w:contextualSpacing/>
        <w:jc w:val="both"/>
        <w:rPr>
          <w:rFonts w:eastAsia="SimSun"/>
          <w:sz w:val="22"/>
          <w:szCs w:val="22"/>
          <w:lang w:eastAsia="ar-SA"/>
        </w:rPr>
      </w:pPr>
      <w:r w:rsidRPr="00892EC6">
        <w:rPr>
          <w:rFonts w:eastAsia="SimSun"/>
          <w:b/>
          <w:sz w:val="22"/>
          <w:szCs w:val="22"/>
          <w:lang w:eastAsia="ar-SA"/>
        </w:rPr>
        <w:lastRenderedPageBreak/>
        <w:t>6.17.</w:t>
      </w:r>
      <w:r w:rsidRPr="00892EC6">
        <w:rPr>
          <w:rFonts w:eastAsia="SimSun"/>
          <w:sz w:val="22"/>
          <w:szCs w:val="22"/>
          <w:lang w:eastAsia="ar-SA"/>
        </w:rPr>
        <w:t xml:space="preserve"> В случае подписания Договора с использованием ЭП подписание Договора осуществляется Сторонами на электронной площадке.</w:t>
      </w:r>
    </w:p>
    <w:p w:rsidR="00CC5078" w:rsidRPr="00892EC6" w:rsidRDefault="00CC5078" w:rsidP="00CC5078">
      <w:pPr>
        <w:contextualSpacing/>
        <w:jc w:val="both"/>
        <w:rPr>
          <w:rFonts w:eastAsia="SimSun"/>
          <w:sz w:val="22"/>
          <w:szCs w:val="22"/>
          <w:lang w:eastAsia="ar-SA"/>
        </w:rPr>
      </w:pPr>
      <w:r w:rsidRPr="00892EC6">
        <w:rPr>
          <w:rFonts w:eastAsia="SimSun"/>
          <w:b/>
          <w:sz w:val="22"/>
          <w:szCs w:val="22"/>
          <w:lang w:eastAsia="ar-SA"/>
        </w:rPr>
        <w:t>6.18.</w:t>
      </w:r>
      <w:r w:rsidRPr="00892EC6">
        <w:rPr>
          <w:rFonts w:eastAsia="SimSun"/>
          <w:sz w:val="22"/>
          <w:szCs w:val="22"/>
          <w:lang w:eastAsia="ar-SA"/>
        </w:rPr>
        <w:t xml:space="preserve"> </w:t>
      </w:r>
      <w:proofErr w:type="gramStart"/>
      <w:r w:rsidRPr="00892EC6">
        <w:rPr>
          <w:rFonts w:eastAsia="SimSun"/>
          <w:sz w:val="22"/>
          <w:szCs w:val="22"/>
          <w:lang w:eastAsia="ar-SA"/>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CC5078" w:rsidRPr="00892EC6" w:rsidRDefault="00CC5078" w:rsidP="00CC5078">
      <w:pPr>
        <w:contextualSpacing/>
        <w:jc w:val="both"/>
        <w:rPr>
          <w:rFonts w:eastAsia="SimSun"/>
          <w:sz w:val="22"/>
          <w:szCs w:val="22"/>
          <w:lang w:eastAsia="ar-SA"/>
        </w:rPr>
      </w:pPr>
      <w:r w:rsidRPr="00892EC6">
        <w:rPr>
          <w:rFonts w:eastAsia="SimSun"/>
          <w:b/>
          <w:sz w:val="22"/>
          <w:szCs w:val="22"/>
          <w:lang w:eastAsia="ar-SA"/>
        </w:rPr>
        <w:t>6.19.</w:t>
      </w:r>
      <w:r w:rsidRPr="00892EC6">
        <w:rPr>
          <w:rFonts w:eastAsia="SimSun"/>
          <w:sz w:val="22"/>
          <w:szCs w:val="22"/>
          <w:lang w:eastAsia="ar-SA"/>
        </w:rPr>
        <w:t xml:space="preserve"> 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CC5078" w:rsidRPr="00892EC6" w:rsidRDefault="00CC5078" w:rsidP="00CC5078">
      <w:pPr>
        <w:contextualSpacing/>
        <w:jc w:val="both"/>
        <w:rPr>
          <w:rFonts w:eastAsia="SimSun"/>
          <w:sz w:val="22"/>
          <w:szCs w:val="22"/>
          <w:lang w:eastAsia="ar-SA"/>
        </w:rPr>
      </w:pPr>
      <w:r w:rsidRPr="00892EC6">
        <w:rPr>
          <w:rFonts w:eastAsia="SimSun"/>
          <w:b/>
          <w:sz w:val="22"/>
          <w:szCs w:val="22"/>
          <w:lang w:eastAsia="ar-SA"/>
        </w:rPr>
        <w:t>6.20.</w:t>
      </w:r>
      <w:r w:rsidRPr="00892EC6">
        <w:rPr>
          <w:rFonts w:eastAsia="SimSun"/>
          <w:sz w:val="22"/>
          <w:szCs w:val="22"/>
          <w:lang w:eastAsia="ar-SA"/>
        </w:rPr>
        <w:t xml:space="preserve">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CC5078" w:rsidRPr="00892EC6" w:rsidRDefault="00CC5078" w:rsidP="00CC5078">
      <w:pPr>
        <w:contextualSpacing/>
        <w:jc w:val="both"/>
        <w:rPr>
          <w:rFonts w:eastAsia="SimSun"/>
          <w:sz w:val="22"/>
          <w:szCs w:val="22"/>
          <w:lang w:eastAsia="ar-SA"/>
        </w:rPr>
      </w:pPr>
      <w:r w:rsidRPr="00892EC6">
        <w:rPr>
          <w:rFonts w:eastAsia="SimSun"/>
          <w:b/>
          <w:sz w:val="22"/>
          <w:szCs w:val="22"/>
          <w:lang w:eastAsia="ar-SA"/>
        </w:rPr>
        <w:t>6.21.</w:t>
      </w:r>
      <w:r w:rsidRPr="00892EC6">
        <w:rPr>
          <w:rFonts w:eastAsia="SimSun"/>
          <w:sz w:val="22"/>
          <w:szCs w:val="22"/>
          <w:lang w:eastAsia="ar-SA"/>
        </w:rPr>
        <w:t xml:space="preserve">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Pr="00892EC6">
        <w:rPr>
          <w:rFonts w:eastAsia="SimSun"/>
          <w:color w:val="000000"/>
          <w:sz w:val="22"/>
          <w:szCs w:val="22"/>
          <w:lang w:eastAsia="ar-SA"/>
        </w:rPr>
        <w:t>РТС-тендер с возможностью доступа к электронному документу каждой из Сторон.</w:t>
      </w:r>
    </w:p>
    <w:p w:rsidR="00CC5078" w:rsidRPr="00892EC6" w:rsidRDefault="00CC5078" w:rsidP="00CC5078">
      <w:pPr>
        <w:contextualSpacing/>
        <w:jc w:val="both"/>
        <w:rPr>
          <w:rFonts w:eastAsia="SimSun"/>
          <w:sz w:val="22"/>
          <w:szCs w:val="22"/>
          <w:lang w:eastAsia="ar-SA"/>
        </w:rPr>
      </w:pPr>
      <w:r w:rsidRPr="00892EC6">
        <w:rPr>
          <w:rFonts w:eastAsia="SimSun"/>
          <w:b/>
          <w:sz w:val="22"/>
          <w:szCs w:val="22"/>
          <w:lang w:eastAsia="ar-SA"/>
        </w:rPr>
        <w:t>6.22.</w:t>
      </w:r>
      <w:r w:rsidRPr="00892EC6">
        <w:rPr>
          <w:rFonts w:eastAsia="SimSun"/>
          <w:sz w:val="22"/>
          <w:szCs w:val="22"/>
          <w:lang w:eastAsia="ar-SA"/>
        </w:rPr>
        <w:t xml:space="preserve">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CC5078" w:rsidRPr="00892EC6" w:rsidRDefault="00CC5078" w:rsidP="00CC5078">
      <w:pPr>
        <w:contextualSpacing/>
        <w:jc w:val="both"/>
        <w:rPr>
          <w:rFonts w:eastAsia="SimSun"/>
          <w:sz w:val="22"/>
          <w:szCs w:val="22"/>
          <w:lang w:eastAsia="ar-SA"/>
        </w:rPr>
      </w:pPr>
      <w:r w:rsidRPr="00892EC6">
        <w:rPr>
          <w:rFonts w:eastAsia="SimSun"/>
          <w:b/>
          <w:sz w:val="22"/>
          <w:szCs w:val="22"/>
          <w:lang w:eastAsia="ar-SA"/>
        </w:rPr>
        <w:t>6.23.</w:t>
      </w:r>
      <w:r w:rsidRPr="00892EC6">
        <w:rPr>
          <w:rFonts w:eastAsia="SimSun"/>
          <w:sz w:val="22"/>
          <w:szCs w:val="22"/>
          <w:lang w:eastAsia="ar-SA"/>
        </w:rPr>
        <w:t xml:space="preserve"> 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w:t>
      </w:r>
      <w:r w:rsidRPr="00892EC6">
        <w:rPr>
          <w:rFonts w:eastAsia="SimSun"/>
          <w:color w:val="000000"/>
          <w:sz w:val="22"/>
          <w:szCs w:val="22"/>
          <w:lang w:eastAsia="ar-SA"/>
        </w:rPr>
        <w:t xml:space="preserve"> и соглашений о расторжении к Договору на бумажном носителе собственноручными подписями уполномоченных представителей Сторон.</w:t>
      </w:r>
    </w:p>
    <w:p w:rsidR="00CC5078" w:rsidRPr="00892EC6" w:rsidRDefault="00CC5078" w:rsidP="00CC5078">
      <w:pPr>
        <w:contextualSpacing/>
        <w:jc w:val="both"/>
        <w:rPr>
          <w:rFonts w:eastAsia="SimSun"/>
          <w:sz w:val="22"/>
          <w:szCs w:val="22"/>
          <w:lang w:eastAsia="ar-SA"/>
        </w:rPr>
      </w:pPr>
      <w:r w:rsidRPr="00892EC6">
        <w:rPr>
          <w:rFonts w:eastAsia="SimSun"/>
          <w:b/>
          <w:color w:val="000000"/>
          <w:sz w:val="22"/>
          <w:szCs w:val="22"/>
          <w:lang w:eastAsia="ar-SA"/>
        </w:rPr>
        <w:t>6.24.</w:t>
      </w:r>
      <w:r w:rsidRPr="00892EC6">
        <w:rPr>
          <w:rFonts w:eastAsia="SimSun"/>
          <w:color w:val="000000"/>
          <w:sz w:val="22"/>
          <w:szCs w:val="22"/>
          <w:lang w:eastAsia="ar-SA"/>
        </w:rPr>
        <w:t xml:space="preserve">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CC5078" w:rsidRPr="00892EC6" w:rsidRDefault="00CC5078" w:rsidP="00CC5078">
      <w:pPr>
        <w:contextualSpacing/>
        <w:jc w:val="both"/>
        <w:rPr>
          <w:rFonts w:eastAsia="SimSun"/>
          <w:sz w:val="22"/>
          <w:szCs w:val="22"/>
          <w:lang w:eastAsia="ar-SA"/>
        </w:rPr>
      </w:pPr>
      <w:r w:rsidRPr="00892EC6">
        <w:rPr>
          <w:rFonts w:eastAsia="SimSun"/>
          <w:b/>
          <w:color w:val="000000"/>
          <w:sz w:val="22"/>
          <w:szCs w:val="22"/>
          <w:lang w:eastAsia="ar-SA"/>
        </w:rPr>
        <w:t>6.25.</w:t>
      </w:r>
      <w:r w:rsidRPr="00892EC6">
        <w:rPr>
          <w:rFonts w:eastAsia="SimSun"/>
          <w:color w:val="000000"/>
          <w:sz w:val="22"/>
          <w:szCs w:val="22"/>
          <w:lang w:eastAsia="ar-SA"/>
        </w:rPr>
        <w:t xml:space="preserve">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CC5078" w:rsidRPr="00892EC6" w:rsidRDefault="00CC5078" w:rsidP="00CC5078">
      <w:pPr>
        <w:contextualSpacing/>
        <w:jc w:val="both"/>
        <w:rPr>
          <w:rFonts w:eastAsia="SimSun"/>
          <w:sz w:val="22"/>
          <w:szCs w:val="22"/>
          <w:lang w:eastAsia="ar-SA"/>
        </w:rPr>
      </w:pPr>
      <w:r w:rsidRPr="00892EC6">
        <w:rPr>
          <w:rFonts w:eastAsia="SimSun"/>
          <w:b/>
          <w:color w:val="000000"/>
          <w:sz w:val="22"/>
          <w:szCs w:val="22"/>
          <w:lang w:eastAsia="ar-SA"/>
        </w:rPr>
        <w:t>6.26.</w:t>
      </w:r>
      <w:r w:rsidRPr="00892EC6">
        <w:rPr>
          <w:rFonts w:eastAsia="SimSun"/>
          <w:color w:val="000000"/>
          <w:sz w:val="22"/>
          <w:szCs w:val="22"/>
          <w:lang w:eastAsia="ar-SA"/>
        </w:rPr>
        <w:t xml:space="preserve"> Каждая из Сторон обязана письменно уведомить другую Сторону о нарушении конфиденциальности ключа ЭП.</w:t>
      </w:r>
    </w:p>
    <w:p w:rsidR="00CC5078" w:rsidRPr="00892EC6" w:rsidRDefault="00CC5078" w:rsidP="00CC5078">
      <w:pPr>
        <w:contextualSpacing/>
        <w:jc w:val="both"/>
        <w:rPr>
          <w:rFonts w:eastAsia="SimSun"/>
          <w:sz w:val="22"/>
          <w:szCs w:val="22"/>
          <w:lang w:eastAsia="ar-SA"/>
        </w:rPr>
      </w:pPr>
      <w:r w:rsidRPr="00892EC6">
        <w:rPr>
          <w:rFonts w:eastAsia="SimSun"/>
          <w:b/>
          <w:color w:val="000000"/>
          <w:sz w:val="22"/>
          <w:szCs w:val="22"/>
          <w:lang w:eastAsia="ar-SA"/>
        </w:rPr>
        <w:t>6.27.</w:t>
      </w:r>
      <w:r w:rsidRPr="00892EC6">
        <w:rPr>
          <w:rFonts w:eastAsia="SimSun"/>
          <w:color w:val="000000"/>
          <w:sz w:val="22"/>
          <w:szCs w:val="22"/>
          <w:lang w:eastAsia="ar-SA"/>
        </w:rPr>
        <w:t xml:space="preserve">  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CC5078" w:rsidRPr="00892EC6" w:rsidRDefault="00CC5078" w:rsidP="00CC5078">
      <w:pPr>
        <w:contextualSpacing/>
        <w:jc w:val="both"/>
        <w:rPr>
          <w:rFonts w:eastAsia="SimSun"/>
          <w:color w:val="000000"/>
          <w:sz w:val="22"/>
          <w:szCs w:val="22"/>
          <w:lang w:eastAsia="ar-SA"/>
        </w:rPr>
      </w:pPr>
      <w:r w:rsidRPr="00892EC6">
        <w:rPr>
          <w:rFonts w:eastAsia="SimSun"/>
          <w:b/>
          <w:color w:val="000000"/>
          <w:sz w:val="22"/>
          <w:szCs w:val="22"/>
          <w:lang w:eastAsia="ar-SA"/>
        </w:rPr>
        <w:t>6.28.</w:t>
      </w:r>
      <w:r w:rsidRPr="00892EC6">
        <w:rPr>
          <w:rFonts w:eastAsia="SimSun"/>
          <w:color w:val="000000"/>
          <w:sz w:val="22"/>
          <w:szCs w:val="22"/>
          <w:lang w:eastAsia="ar-SA"/>
        </w:rPr>
        <w:t xml:space="preserve"> 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Стороной мер обеспечения безопасности для недопущения нарушений конфиденциальности ключа ЭП.</w:t>
      </w:r>
    </w:p>
    <w:p w:rsidR="00CC5078" w:rsidRPr="00892EC6" w:rsidRDefault="00CC5078" w:rsidP="00CC5078">
      <w:pPr>
        <w:jc w:val="both"/>
        <w:rPr>
          <w:rFonts w:eastAsia="SimSun"/>
          <w:color w:val="000000"/>
          <w:sz w:val="22"/>
          <w:szCs w:val="22"/>
          <w:lang w:eastAsia="ar-SA"/>
        </w:rPr>
      </w:pPr>
      <w:r w:rsidRPr="00892EC6">
        <w:rPr>
          <w:rFonts w:eastAsia="SimSun"/>
          <w:b/>
          <w:sz w:val="22"/>
          <w:szCs w:val="22"/>
          <w:lang w:eastAsia="ar-SA"/>
        </w:rPr>
        <w:t>6.29.</w:t>
      </w:r>
      <w:r w:rsidRPr="00892EC6">
        <w:rPr>
          <w:rFonts w:eastAsia="SimSun"/>
          <w:spacing w:val="-8"/>
          <w:sz w:val="22"/>
          <w:szCs w:val="22"/>
          <w:lang w:eastAsia="ar-SA"/>
        </w:rPr>
        <w:t xml:space="preserve"> </w:t>
      </w:r>
      <w:r w:rsidRPr="00892EC6">
        <w:rPr>
          <w:rFonts w:eastAsia="SimSun"/>
          <w:color w:val="000000"/>
          <w:sz w:val="22"/>
          <w:szCs w:val="22"/>
          <w:lang w:eastAsia="ar-SA"/>
        </w:rPr>
        <w:t>Стороны не будут разглашать или передавать третьим лицам информацию, имеющую отношение к реализации условий данного Договора, которая является конфиденциальной. При необходимости одной из Сторон дать такую информацию третьим лицам, это будет осуществлено с письменного согласия другой Стороны. Ограничения по конфиденциальности не распространяются на общедоступную информацию,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w:t>
      </w:r>
    </w:p>
    <w:p w:rsidR="00CC5078" w:rsidRPr="00160DD0" w:rsidRDefault="00CC5078" w:rsidP="00160DD0">
      <w:pPr>
        <w:ind w:firstLine="567"/>
        <w:jc w:val="both"/>
        <w:rPr>
          <w:bCs/>
          <w:sz w:val="22"/>
          <w:szCs w:val="22"/>
        </w:rPr>
      </w:pPr>
    </w:p>
    <w:p w:rsidR="007930D1" w:rsidRPr="007930D1" w:rsidRDefault="007930D1" w:rsidP="007930D1">
      <w:pPr>
        <w:ind w:right="-2"/>
        <w:contextualSpacing/>
        <w:jc w:val="both"/>
        <w:rPr>
          <w:rFonts w:eastAsia="SimSun"/>
          <w:color w:val="000000"/>
          <w:sz w:val="22"/>
          <w:szCs w:val="22"/>
          <w:lang w:eastAsia="ar-SA"/>
        </w:rPr>
      </w:pPr>
    </w:p>
    <w:p w:rsidR="00160DD0" w:rsidRPr="00160DD0" w:rsidRDefault="00160DD0" w:rsidP="00160DD0">
      <w:pPr>
        <w:jc w:val="center"/>
        <w:rPr>
          <w:b/>
          <w:bCs/>
          <w:sz w:val="22"/>
          <w:szCs w:val="22"/>
        </w:rPr>
      </w:pPr>
      <w:r w:rsidRPr="00160DD0">
        <w:rPr>
          <w:b/>
          <w:bCs/>
          <w:sz w:val="22"/>
          <w:szCs w:val="22"/>
        </w:rPr>
        <w:t>7. Юридические адреса, банковские реквизиты и подписи Сторон</w:t>
      </w:r>
    </w:p>
    <w:p w:rsidR="00160DD0" w:rsidRPr="00160DD0" w:rsidRDefault="00160DD0" w:rsidP="00160DD0">
      <w:pPr>
        <w:jc w:val="both"/>
        <w:rPr>
          <w:spacing w:val="-6"/>
          <w:sz w:val="22"/>
          <w:szCs w:val="22"/>
        </w:rPr>
      </w:pPr>
      <w:r w:rsidRPr="00160DD0">
        <w:rPr>
          <w:b/>
          <w:sz w:val="22"/>
          <w:szCs w:val="22"/>
        </w:rPr>
        <w:t>7.1.</w:t>
      </w:r>
      <w:r w:rsidRPr="00160DD0">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r w:rsidR="00D90552">
        <w:rPr>
          <w:sz w:val="22"/>
          <w:szCs w:val="22"/>
        </w:rPr>
        <w:t>, без оформления дополнительного соглашения</w:t>
      </w:r>
      <w:r w:rsidRPr="00160DD0">
        <w:rPr>
          <w:sz w:val="22"/>
          <w:szCs w:val="22"/>
        </w:rPr>
        <w:t>.</w:t>
      </w:r>
    </w:p>
    <w:p w:rsidR="00160DD0" w:rsidRPr="00160DD0" w:rsidRDefault="00160DD0" w:rsidP="00160DD0">
      <w:pPr>
        <w:ind w:firstLine="567"/>
        <w:jc w:val="both"/>
        <w:rPr>
          <w:sz w:val="22"/>
          <w:szCs w:val="22"/>
        </w:rPr>
      </w:pPr>
      <w:r w:rsidRPr="00160DD0">
        <w:rPr>
          <w:sz w:val="22"/>
          <w:szCs w:val="22"/>
        </w:rPr>
        <w:t xml:space="preserve">Все риски, связанные с </w:t>
      </w:r>
      <w:proofErr w:type="spellStart"/>
      <w:r w:rsidRPr="00160DD0">
        <w:rPr>
          <w:sz w:val="22"/>
          <w:szCs w:val="22"/>
        </w:rPr>
        <w:t>непредоставлением</w:t>
      </w:r>
      <w:proofErr w:type="spellEnd"/>
      <w:r w:rsidRPr="00160DD0">
        <w:rPr>
          <w:sz w:val="22"/>
          <w:szCs w:val="22"/>
        </w:rPr>
        <w:t xml:space="preserve">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160DD0" w:rsidRPr="00160DD0" w:rsidRDefault="00160DD0" w:rsidP="00160DD0">
      <w:pPr>
        <w:jc w:val="both"/>
        <w:rPr>
          <w:sz w:val="22"/>
          <w:szCs w:val="22"/>
        </w:rPr>
      </w:pPr>
      <w:r w:rsidRPr="00160DD0">
        <w:rPr>
          <w:b/>
          <w:sz w:val="22"/>
          <w:szCs w:val="22"/>
        </w:rPr>
        <w:t xml:space="preserve">7.2. </w:t>
      </w:r>
      <w:r w:rsidRPr="00160DD0">
        <w:rPr>
          <w:sz w:val="22"/>
          <w:szCs w:val="22"/>
        </w:rPr>
        <w:t>К настоящему Договору прилагается и является его неотъемлемой частью:</w:t>
      </w:r>
    </w:p>
    <w:p w:rsidR="00160DD0" w:rsidRPr="00160DD0" w:rsidRDefault="00160DD0" w:rsidP="00160DD0">
      <w:pPr>
        <w:jc w:val="both"/>
        <w:rPr>
          <w:sz w:val="22"/>
          <w:szCs w:val="22"/>
        </w:rPr>
      </w:pPr>
      <w:r w:rsidRPr="00160DD0">
        <w:rPr>
          <w:sz w:val="22"/>
          <w:szCs w:val="22"/>
        </w:rPr>
        <w:t>- Приложение № 1. Спецификация № 1.</w:t>
      </w:r>
    </w:p>
    <w:p w:rsidR="00160DD0" w:rsidRPr="00160DD0" w:rsidRDefault="00160DD0" w:rsidP="00160DD0">
      <w:pPr>
        <w:jc w:val="both"/>
        <w:rPr>
          <w:b/>
          <w:sz w:val="22"/>
          <w:szCs w:val="22"/>
        </w:rPr>
      </w:pPr>
    </w:p>
    <w:p w:rsidR="00160DD0" w:rsidRPr="00160DD0" w:rsidRDefault="00160DD0" w:rsidP="00160DD0">
      <w:pPr>
        <w:jc w:val="both"/>
        <w:rPr>
          <w:b/>
          <w:sz w:val="22"/>
          <w:szCs w:val="22"/>
        </w:rPr>
      </w:pPr>
      <w:r w:rsidRPr="00160DD0">
        <w:rPr>
          <w:b/>
          <w:sz w:val="22"/>
          <w:szCs w:val="22"/>
        </w:rPr>
        <w:lastRenderedPageBreak/>
        <w:t>7.3. «Покупатель»: АО «Черногорэнерго»</w:t>
      </w:r>
    </w:p>
    <w:p w:rsidR="00160DD0" w:rsidRPr="00160DD0" w:rsidRDefault="00160DD0" w:rsidP="00160DD0">
      <w:pPr>
        <w:jc w:val="both"/>
        <w:rPr>
          <w:i/>
          <w:sz w:val="22"/>
          <w:szCs w:val="22"/>
        </w:rPr>
      </w:pPr>
      <w:r w:rsidRPr="00160DD0">
        <w:rPr>
          <w:i/>
          <w:sz w:val="22"/>
          <w:szCs w:val="22"/>
        </w:rPr>
        <w:t xml:space="preserve">Место нахождения Общества: </w:t>
      </w:r>
      <w:r w:rsidRPr="00160DD0">
        <w:rPr>
          <w:sz w:val="22"/>
          <w:szCs w:val="22"/>
        </w:rPr>
        <w:t xml:space="preserve">ул. 2П-2, №6, Панель 12, Западный промышленный узел, </w:t>
      </w:r>
      <w:proofErr w:type="gramStart"/>
      <w:r w:rsidRPr="00160DD0">
        <w:rPr>
          <w:sz w:val="22"/>
          <w:szCs w:val="22"/>
        </w:rPr>
        <w:t>г</w:t>
      </w:r>
      <w:proofErr w:type="gramEnd"/>
      <w:r w:rsidRPr="00160DD0">
        <w:rPr>
          <w:sz w:val="22"/>
          <w:szCs w:val="22"/>
        </w:rPr>
        <w:t>. Нижневартовск Ханты-Мансийский автономный округ -</w:t>
      </w:r>
      <w:r w:rsidR="009108CD">
        <w:rPr>
          <w:sz w:val="22"/>
          <w:szCs w:val="22"/>
        </w:rPr>
        <w:t xml:space="preserve"> </w:t>
      </w:r>
      <w:proofErr w:type="spellStart"/>
      <w:r w:rsidRPr="00160DD0">
        <w:rPr>
          <w:sz w:val="22"/>
          <w:szCs w:val="22"/>
        </w:rPr>
        <w:t>Югра</w:t>
      </w:r>
      <w:proofErr w:type="spellEnd"/>
      <w:r w:rsidRPr="00160DD0">
        <w:rPr>
          <w:sz w:val="22"/>
          <w:szCs w:val="22"/>
        </w:rPr>
        <w:t>, Тюменская область, Российская Федерация.</w:t>
      </w:r>
      <w:r w:rsidRPr="00160DD0">
        <w:rPr>
          <w:i/>
          <w:sz w:val="22"/>
          <w:szCs w:val="22"/>
        </w:rPr>
        <w:t xml:space="preserve"> </w:t>
      </w:r>
    </w:p>
    <w:p w:rsidR="00160DD0" w:rsidRPr="00160DD0" w:rsidRDefault="00160DD0" w:rsidP="00160DD0">
      <w:pPr>
        <w:jc w:val="both"/>
        <w:rPr>
          <w:i/>
          <w:sz w:val="22"/>
          <w:szCs w:val="22"/>
        </w:rPr>
      </w:pPr>
      <w:r w:rsidRPr="00160DD0">
        <w:rPr>
          <w:i/>
          <w:sz w:val="22"/>
          <w:szCs w:val="22"/>
        </w:rPr>
        <w:t xml:space="preserve">Почтовый адрес Общества: </w:t>
      </w:r>
      <w:r w:rsidRPr="00160DD0">
        <w:rPr>
          <w:sz w:val="22"/>
          <w:szCs w:val="22"/>
        </w:rPr>
        <w:t>628606, а/я 217, г. Нижневартовск, Ханты-Мансийский автономный округ - Югра, Тюменская область, Российская Федерация.</w:t>
      </w:r>
    </w:p>
    <w:p w:rsidR="00160DD0" w:rsidRPr="00160DD0" w:rsidRDefault="00160DD0" w:rsidP="00160DD0">
      <w:pPr>
        <w:jc w:val="both"/>
        <w:rPr>
          <w:sz w:val="22"/>
          <w:szCs w:val="22"/>
        </w:rPr>
      </w:pPr>
      <w:r w:rsidRPr="00160DD0">
        <w:rPr>
          <w:i/>
          <w:sz w:val="22"/>
          <w:szCs w:val="22"/>
        </w:rPr>
        <w:t xml:space="preserve">Адрес (место нахождения) для </w:t>
      </w:r>
      <w:r w:rsidRPr="000963EA">
        <w:rPr>
          <w:i/>
          <w:sz w:val="22"/>
          <w:szCs w:val="22"/>
        </w:rPr>
        <w:t xml:space="preserve">оформления </w:t>
      </w:r>
      <w:r w:rsidR="000963EA">
        <w:rPr>
          <w:i/>
          <w:sz w:val="22"/>
          <w:szCs w:val="22"/>
        </w:rPr>
        <w:t xml:space="preserve">счетов, </w:t>
      </w:r>
      <w:r w:rsidRPr="000963EA">
        <w:rPr>
          <w:i/>
          <w:sz w:val="22"/>
          <w:szCs w:val="22"/>
        </w:rPr>
        <w:t>счетов-фактур/УПД:</w:t>
      </w:r>
      <w:r w:rsidRPr="00160DD0">
        <w:rPr>
          <w:i/>
          <w:sz w:val="22"/>
          <w:szCs w:val="22"/>
        </w:rPr>
        <w:t xml:space="preserve"> </w:t>
      </w:r>
      <w:r w:rsidRPr="00160DD0">
        <w:rPr>
          <w:sz w:val="22"/>
          <w:szCs w:val="22"/>
        </w:rPr>
        <w:t>628621, Ханты-Мансийский автономный окру</w:t>
      </w:r>
      <w:proofErr w:type="gramStart"/>
      <w:r w:rsidRPr="00160DD0">
        <w:rPr>
          <w:sz w:val="22"/>
          <w:szCs w:val="22"/>
        </w:rPr>
        <w:t>г-</w:t>
      </w:r>
      <w:proofErr w:type="gramEnd"/>
      <w:r w:rsidRPr="00160DD0">
        <w:rPr>
          <w:sz w:val="22"/>
          <w:szCs w:val="22"/>
        </w:rPr>
        <w:t xml:space="preserve"> Югра, г. Нижневартовск, ул. 2П-</w:t>
      </w:r>
      <w:r w:rsidR="000963EA">
        <w:rPr>
          <w:sz w:val="22"/>
          <w:szCs w:val="22"/>
        </w:rPr>
        <w:t xml:space="preserve">2, Западный промышленный узел, </w:t>
      </w:r>
      <w:r w:rsidRPr="00160DD0">
        <w:rPr>
          <w:sz w:val="22"/>
          <w:szCs w:val="22"/>
        </w:rPr>
        <w:t xml:space="preserve">д.6, панель 12. </w:t>
      </w:r>
    </w:p>
    <w:p w:rsidR="00160DD0" w:rsidRPr="00160DD0" w:rsidRDefault="00160DD0" w:rsidP="00160DD0">
      <w:pPr>
        <w:jc w:val="both"/>
        <w:rPr>
          <w:sz w:val="22"/>
          <w:szCs w:val="22"/>
        </w:rPr>
      </w:pPr>
      <w:r w:rsidRPr="00160DD0">
        <w:rPr>
          <w:sz w:val="22"/>
          <w:szCs w:val="22"/>
        </w:rPr>
        <w:t>Тел.: (3466) 49-14-74; факс (3466) 61-21-11.</w:t>
      </w:r>
    </w:p>
    <w:p w:rsidR="00160DD0" w:rsidRPr="00160DD0" w:rsidRDefault="00160DD0" w:rsidP="00160DD0">
      <w:pPr>
        <w:jc w:val="both"/>
        <w:rPr>
          <w:sz w:val="22"/>
          <w:szCs w:val="22"/>
        </w:rPr>
      </w:pPr>
      <w:proofErr w:type="spellStart"/>
      <w:r w:rsidRPr="00160DD0">
        <w:rPr>
          <w:sz w:val="22"/>
          <w:szCs w:val="22"/>
        </w:rPr>
        <w:t>E-mail</w:t>
      </w:r>
      <w:proofErr w:type="spellEnd"/>
      <w:r w:rsidRPr="00160DD0">
        <w:rPr>
          <w:sz w:val="22"/>
          <w:szCs w:val="22"/>
        </w:rPr>
        <w:t>: org@chernogorenergo.ru</w:t>
      </w:r>
    </w:p>
    <w:p w:rsidR="00160DD0" w:rsidRPr="00160DD0" w:rsidRDefault="00160DD0" w:rsidP="00160DD0">
      <w:pPr>
        <w:jc w:val="both"/>
        <w:rPr>
          <w:sz w:val="22"/>
          <w:szCs w:val="22"/>
        </w:rPr>
      </w:pPr>
      <w:r w:rsidRPr="00160DD0">
        <w:rPr>
          <w:sz w:val="22"/>
          <w:szCs w:val="22"/>
        </w:rPr>
        <w:t>ИНН 8620001023, КПП 860301001, ОГРН 1028600951081, ОКПО 05793258, ОКОГУ- 4210008, ОКФС- 16, ОКОПФ- 12267, ОКДП 9440100, ОКВЭД 35.12.</w:t>
      </w:r>
    </w:p>
    <w:p w:rsidR="00160DD0" w:rsidRPr="00160DD0" w:rsidRDefault="00160DD0" w:rsidP="00160DD0">
      <w:pPr>
        <w:jc w:val="both"/>
        <w:rPr>
          <w:i/>
          <w:sz w:val="22"/>
          <w:szCs w:val="22"/>
        </w:rPr>
      </w:pPr>
      <w:r w:rsidRPr="00160DD0">
        <w:rPr>
          <w:i/>
          <w:sz w:val="22"/>
          <w:szCs w:val="22"/>
        </w:rPr>
        <w:t>Банковские реквизиты:</w:t>
      </w:r>
    </w:p>
    <w:p w:rsidR="00160DD0" w:rsidRPr="00160DD0" w:rsidRDefault="00160DD0" w:rsidP="00160DD0">
      <w:pPr>
        <w:jc w:val="both"/>
        <w:rPr>
          <w:sz w:val="22"/>
          <w:szCs w:val="22"/>
        </w:rPr>
      </w:pPr>
      <w:proofErr w:type="gramStart"/>
      <w:r w:rsidRPr="00160DD0">
        <w:rPr>
          <w:sz w:val="22"/>
          <w:szCs w:val="22"/>
        </w:rPr>
        <w:t>Р</w:t>
      </w:r>
      <w:proofErr w:type="gramEnd"/>
      <w:r w:rsidRPr="00160DD0">
        <w:rPr>
          <w:sz w:val="22"/>
          <w:szCs w:val="22"/>
        </w:rPr>
        <w:t>/с: 40702810838340000557 в ФИЛИАЛЕ «ЕКАТЕРИНБУРГСКИЙ» АО «АЛЬФА-БАНК»</w:t>
      </w:r>
    </w:p>
    <w:p w:rsidR="00A64F9E" w:rsidRDefault="00160DD0" w:rsidP="007930D1">
      <w:pPr>
        <w:jc w:val="both"/>
        <w:rPr>
          <w:sz w:val="22"/>
          <w:szCs w:val="22"/>
        </w:rPr>
      </w:pPr>
      <w:r w:rsidRPr="00160DD0">
        <w:rPr>
          <w:sz w:val="22"/>
          <w:szCs w:val="22"/>
        </w:rPr>
        <w:t>К/с: 30101810100000000964, БИК 046577964.</w:t>
      </w:r>
    </w:p>
    <w:p w:rsidR="00F2737D" w:rsidRPr="007930D1" w:rsidRDefault="00F2737D" w:rsidP="007930D1">
      <w:pPr>
        <w:jc w:val="both"/>
        <w:rPr>
          <w:sz w:val="22"/>
          <w:szCs w:val="22"/>
        </w:rPr>
      </w:pPr>
    </w:p>
    <w:p w:rsidR="00632CA4" w:rsidRPr="00D32E21" w:rsidRDefault="00632CA4" w:rsidP="00F65817">
      <w:pPr>
        <w:rPr>
          <w:sz w:val="22"/>
          <w:szCs w:val="22"/>
        </w:rPr>
      </w:pPr>
      <w:r w:rsidRPr="004406B3">
        <w:rPr>
          <w:b/>
          <w:color w:val="000000"/>
          <w:sz w:val="22"/>
          <w:szCs w:val="22"/>
        </w:rPr>
        <w:t>7</w:t>
      </w:r>
      <w:r w:rsidRPr="00D32E21">
        <w:rPr>
          <w:b/>
          <w:sz w:val="22"/>
          <w:szCs w:val="22"/>
        </w:rPr>
        <w:t xml:space="preserve">.4. «Поставщик»: </w:t>
      </w:r>
    </w:p>
    <w:p w:rsidR="00632CA4" w:rsidRPr="004406B3" w:rsidRDefault="00632CA4" w:rsidP="00632CA4">
      <w:pPr>
        <w:rPr>
          <w:color w:val="000000"/>
          <w:sz w:val="22"/>
          <w:szCs w:val="22"/>
          <w:lang w:val="en-US"/>
        </w:rPr>
      </w:pPr>
    </w:p>
    <w:tbl>
      <w:tblPr>
        <w:tblW w:w="10027" w:type="dxa"/>
        <w:jc w:val="right"/>
        <w:tblLook w:val="04A0"/>
      </w:tblPr>
      <w:tblGrid>
        <w:gridCol w:w="4786"/>
        <w:gridCol w:w="5241"/>
      </w:tblGrid>
      <w:tr w:rsidR="00632CA4" w:rsidRPr="004406B3" w:rsidTr="00EB3EAF">
        <w:trPr>
          <w:jc w:val="right"/>
        </w:trPr>
        <w:tc>
          <w:tcPr>
            <w:tcW w:w="4786" w:type="dxa"/>
          </w:tcPr>
          <w:p w:rsidR="00632CA4" w:rsidRPr="0030132A" w:rsidRDefault="00632CA4" w:rsidP="00EB3EAF">
            <w:pPr>
              <w:rPr>
                <w:b/>
                <w:color w:val="000000"/>
                <w:sz w:val="22"/>
                <w:szCs w:val="22"/>
              </w:rPr>
            </w:pPr>
            <w:r w:rsidRPr="004406B3">
              <w:rPr>
                <w:b/>
                <w:color w:val="000000"/>
                <w:sz w:val="22"/>
                <w:szCs w:val="22"/>
              </w:rPr>
              <w:t>«Поставщик»</w:t>
            </w:r>
          </w:p>
          <w:p w:rsidR="00C86FFC" w:rsidRPr="0079371E" w:rsidRDefault="00C86FFC" w:rsidP="00C86FFC">
            <w:pPr>
              <w:rPr>
                <w:color w:val="000000"/>
                <w:sz w:val="23"/>
                <w:szCs w:val="23"/>
                <w:lang w:val="en-US"/>
              </w:rPr>
            </w:pPr>
            <w:r>
              <w:rPr>
                <w:color w:val="000000"/>
                <w:sz w:val="23"/>
                <w:szCs w:val="23"/>
              </w:rPr>
              <w:t>___________________</w:t>
            </w:r>
            <w:r w:rsidRPr="0079371E">
              <w:rPr>
                <w:color w:val="000000"/>
                <w:sz w:val="23"/>
                <w:szCs w:val="23"/>
                <w:lang w:val="en-US"/>
              </w:rPr>
              <w:t xml:space="preserve"> </w:t>
            </w:r>
          </w:p>
          <w:p w:rsidR="00C86FFC" w:rsidRPr="0079371E" w:rsidRDefault="00C86FFC" w:rsidP="00C86FFC">
            <w:pPr>
              <w:rPr>
                <w:color w:val="000000"/>
                <w:sz w:val="23"/>
                <w:szCs w:val="23"/>
              </w:rPr>
            </w:pPr>
          </w:p>
          <w:p w:rsidR="00C86FFC" w:rsidRPr="0079371E" w:rsidRDefault="00C86FFC" w:rsidP="00C86FFC">
            <w:pPr>
              <w:rPr>
                <w:color w:val="000000"/>
                <w:sz w:val="23"/>
                <w:szCs w:val="23"/>
              </w:rPr>
            </w:pPr>
            <w:r w:rsidRPr="0079371E">
              <w:rPr>
                <w:color w:val="000000"/>
                <w:sz w:val="23"/>
                <w:szCs w:val="23"/>
              </w:rPr>
              <w:t xml:space="preserve">  </w:t>
            </w:r>
          </w:p>
          <w:p w:rsidR="00632CA4" w:rsidRPr="00C86FFC" w:rsidRDefault="00C86FFC" w:rsidP="00C86FFC">
            <w:pPr>
              <w:rPr>
                <w:b/>
                <w:color w:val="000000"/>
                <w:sz w:val="22"/>
                <w:szCs w:val="22"/>
              </w:rPr>
            </w:pPr>
            <w:r>
              <w:rPr>
                <w:color w:val="000000"/>
                <w:sz w:val="23"/>
                <w:szCs w:val="23"/>
              </w:rPr>
              <w:t>______</w:t>
            </w:r>
            <w:r w:rsidRPr="0079371E">
              <w:rPr>
                <w:color w:val="000000"/>
                <w:sz w:val="23"/>
                <w:szCs w:val="23"/>
              </w:rPr>
              <w:t xml:space="preserve"> </w:t>
            </w:r>
            <w:r w:rsidRPr="0079371E">
              <w:rPr>
                <w:color w:val="000000"/>
                <w:sz w:val="23"/>
                <w:szCs w:val="23"/>
                <w:lang w:val="en-US"/>
              </w:rPr>
              <w:t>/</w:t>
            </w:r>
            <w:r w:rsidRPr="0079371E">
              <w:rPr>
                <w:color w:val="000000"/>
                <w:sz w:val="23"/>
                <w:szCs w:val="23"/>
              </w:rPr>
              <w:t>____</w:t>
            </w:r>
            <w:r w:rsidRPr="0079371E">
              <w:rPr>
                <w:color w:val="000000"/>
                <w:sz w:val="23"/>
                <w:szCs w:val="23"/>
                <w:lang w:val="en-US"/>
              </w:rPr>
              <w:t>________</w:t>
            </w:r>
          </w:p>
        </w:tc>
        <w:tc>
          <w:tcPr>
            <w:tcW w:w="5241" w:type="dxa"/>
          </w:tcPr>
          <w:p w:rsidR="00632CA4" w:rsidRPr="004406B3" w:rsidRDefault="00632CA4" w:rsidP="00EB3EAF">
            <w:pPr>
              <w:rPr>
                <w:b/>
                <w:color w:val="000000"/>
                <w:sz w:val="22"/>
                <w:szCs w:val="22"/>
              </w:rPr>
            </w:pPr>
            <w:r w:rsidRPr="004406B3">
              <w:rPr>
                <w:b/>
                <w:color w:val="000000"/>
                <w:sz w:val="22"/>
                <w:szCs w:val="22"/>
              </w:rPr>
              <w:t>«Покупатель»</w:t>
            </w:r>
          </w:p>
          <w:p w:rsidR="00632CA4" w:rsidRPr="004406B3" w:rsidRDefault="00632CA4" w:rsidP="00EB3EAF">
            <w:pPr>
              <w:rPr>
                <w:b/>
                <w:color w:val="000000"/>
                <w:sz w:val="22"/>
                <w:szCs w:val="22"/>
              </w:rPr>
            </w:pPr>
            <w:r w:rsidRPr="004406B3">
              <w:rPr>
                <w:b/>
                <w:color w:val="000000"/>
                <w:sz w:val="22"/>
                <w:szCs w:val="22"/>
              </w:rPr>
              <w:t xml:space="preserve"> Генеральный директор</w:t>
            </w:r>
          </w:p>
          <w:p w:rsidR="00632CA4" w:rsidRPr="004406B3" w:rsidRDefault="00632CA4" w:rsidP="00EB3EAF">
            <w:pPr>
              <w:rPr>
                <w:b/>
                <w:color w:val="000000"/>
                <w:sz w:val="22"/>
                <w:szCs w:val="22"/>
              </w:rPr>
            </w:pPr>
            <w:r w:rsidRPr="004406B3">
              <w:rPr>
                <w:b/>
                <w:color w:val="000000"/>
                <w:sz w:val="22"/>
                <w:szCs w:val="22"/>
              </w:rPr>
              <w:t xml:space="preserve"> АО «Черногорэнерго» </w:t>
            </w:r>
          </w:p>
          <w:p w:rsidR="00632CA4" w:rsidRPr="004406B3" w:rsidRDefault="00632CA4" w:rsidP="00EB3EAF">
            <w:pPr>
              <w:rPr>
                <w:b/>
                <w:color w:val="000000"/>
                <w:sz w:val="22"/>
                <w:szCs w:val="22"/>
              </w:rPr>
            </w:pPr>
          </w:p>
          <w:p w:rsidR="00632CA4" w:rsidRPr="004406B3" w:rsidRDefault="00632CA4" w:rsidP="00EB3EAF">
            <w:pPr>
              <w:rPr>
                <w:b/>
                <w:color w:val="000000"/>
                <w:sz w:val="22"/>
                <w:szCs w:val="22"/>
              </w:rPr>
            </w:pPr>
            <w:r w:rsidRPr="004406B3">
              <w:rPr>
                <w:b/>
                <w:color w:val="000000"/>
                <w:sz w:val="22"/>
                <w:szCs w:val="22"/>
              </w:rPr>
              <w:t xml:space="preserve">  </w:t>
            </w:r>
          </w:p>
          <w:p w:rsidR="00632CA4" w:rsidRPr="004406B3" w:rsidRDefault="00632CA4" w:rsidP="00EB3EAF">
            <w:pPr>
              <w:rPr>
                <w:b/>
                <w:color w:val="000000"/>
                <w:sz w:val="22"/>
                <w:szCs w:val="22"/>
              </w:rPr>
            </w:pPr>
            <w:r w:rsidRPr="004406B3">
              <w:rPr>
                <w:b/>
                <w:color w:val="000000"/>
                <w:sz w:val="22"/>
                <w:szCs w:val="22"/>
              </w:rPr>
              <w:t>__________</w:t>
            </w:r>
            <w:r w:rsidRPr="004406B3">
              <w:rPr>
                <w:b/>
                <w:color w:val="000000"/>
                <w:sz w:val="22"/>
                <w:szCs w:val="22"/>
                <w:lang w:val="en-US"/>
              </w:rPr>
              <w:t>____</w:t>
            </w:r>
            <w:r w:rsidRPr="004406B3">
              <w:rPr>
                <w:b/>
                <w:color w:val="000000"/>
                <w:sz w:val="22"/>
                <w:szCs w:val="22"/>
              </w:rPr>
              <w:t xml:space="preserve">_ С.Е. Савицкая </w:t>
            </w:r>
          </w:p>
        </w:tc>
      </w:tr>
    </w:tbl>
    <w:p w:rsidR="00016FF9" w:rsidRPr="00254068" w:rsidRDefault="00016FF9" w:rsidP="00A64F9E">
      <w:pPr>
        <w:pStyle w:val="a3"/>
        <w:jc w:val="both"/>
        <w:rPr>
          <w:b/>
          <w:sz w:val="22"/>
          <w:szCs w:val="22"/>
        </w:rPr>
      </w:pPr>
    </w:p>
    <w:p w:rsidR="00016FF9" w:rsidRPr="00016FF9" w:rsidRDefault="00016FF9" w:rsidP="006E78B4">
      <w:pPr>
        <w:pStyle w:val="a3"/>
        <w:jc w:val="both"/>
        <w:rPr>
          <w:b/>
          <w:sz w:val="22"/>
          <w:szCs w:val="22"/>
        </w:rPr>
        <w:sectPr w:rsidR="00016FF9" w:rsidRPr="00016FF9" w:rsidSect="001D619D">
          <w:footerReference w:type="even" r:id="rId9"/>
          <w:footerReference w:type="default" r:id="rId10"/>
          <w:pgSz w:w="11906" w:h="16838"/>
          <w:pgMar w:top="568" w:right="566" w:bottom="851" w:left="1418" w:header="709" w:footer="125" w:gutter="0"/>
          <w:cols w:space="708"/>
          <w:docGrid w:linePitch="360"/>
        </w:sectPr>
      </w:pPr>
    </w:p>
    <w:p w:rsidR="00763FD2" w:rsidRDefault="00763FD2" w:rsidP="00016FF9">
      <w:pPr>
        <w:pStyle w:val="a3"/>
        <w:jc w:val="right"/>
        <w:rPr>
          <w:b/>
          <w:bCs/>
          <w:sz w:val="22"/>
          <w:szCs w:val="22"/>
        </w:rPr>
      </w:pPr>
    </w:p>
    <w:p w:rsidR="00113313" w:rsidRPr="003E418A" w:rsidRDefault="00113313" w:rsidP="00113313">
      <w:pPr>
        <w:ind w:left="142" w:right="-144"/>
        <w:jc w:val="right"/>
        <w:rPr>
          <w:b/>
          <w:sz w:val="20"/>
          <w:szCs w:val="20"/>
        </w:rPr>
      </w:pPr>
      <w:r w:rsidRPr="003E418A">
        <w:rPr>
          <w:b/>
          <w:sz w:val="20"/>
          <w:szCs w:val="20"/>
        </w:rPr>
        <w:t>Приложение № 1</w:t>
      </w:r>
    </w:p>
    <w:p w:rsidR="00892EC6" w:rsidRDefault="00113313" w:rsidP="00113313">
      <w:pPr>
        <w:ind w:left="142" w:right="-144"/>
        <w:jc w:val="right"/>
        <w:rPr>
          <w:sz w:val="20"/>
          <w:szCs w:val="20"/>
        </w:rPr>
      </w:pPr>
      <w:r w:rsidRPr="00C36712">
        <w:rPr>
          <w:sz w:val="20"/>
          <w:szCs w:val="20"/>
        </w:rPr>
        <w:t xml:space="preserve">к Договору поставки </w:t>
      </w:r>
      <w:r w:rsidR="00892EC6" w:rsidRPr="00892EC6">
        <w:rPr>
          <w:sz w:val="20"/>
          <w:szCs w:val="20"/>
        </w:rPr>
        <w:t xml:space="preserve">№____/Р-2026._______ </w:t>
      </w:r>
    </w:p>
    <w:p w:rsidR="00113313" w:rsidRDefault="00113313" w:rsidP="00113313">
      <w:pPr>
        <w:ind w:left="142" w:right="-144"/>
        <w:jc w:val="right"/>
        <w:rPr>
          <w:sz w:val="20"/>
          <w:szCs w:val="20"/>
        </w:rPr>
      </w:pPr>
      <w:r w:rsidRPr="00C36712">
        <w:rPr>
          <w:sz w:val="20"/>
          <w:szCs w:val="20"/>
        </w:rPr>
        <w:t>от «__» ________ 2026 г.</w:t>
      </w:r>
    </w:p>
    <w:p w:rsidR="00113313" w:rsidRDefault="00113313" w:rsidP="00113313">
      <w:pPr>
        <w:ind w:left="142" w:right="-144"/>
        <w:jc w:val="right"/>
        <w:rPr>
          <w:sz w:val="20"/>
          <w:szCs w:val="20"/>
        </w:rPr>
      </w:pPr>
    </w:p>
    <w:p w:rsidR="00A64F9E" w:rsidRDefault="00A64F9E" w:rsidP="00A64F9E">
      <w:pPr>
        <w:tabs>
          <w:tab w:val="left" w:pos="1052"/>
        </w:tabs>
        <w:jc w:val="center"/>
        <w:rPr>
          <w:b/>
          <w:sz w:val="22"/>
          <w:szCs w:val="22"/>
        </w:rPr>
      </w:pPr>
      <w:r w:rsidRPr="00113313">
        <w:rPr>
          <w:b/>
          <w:sz w:val="22"/>
          <w:szCs w:val="22"/>
        </w:rPr>
        <w:t>Спецификация №</w:t>
      </w:r>
      <w:r w:rsidR="00113313" w:rsidRPr="00113313">
        <w:rPr>
          <w:b/>
          <w:sz w:val="22"/>
          <w:szCs w:val="22"/>
        </w:rPr>
        <w:t xml:space="preserve"> </w:t>
      </w:r>
      <w:r w:rsidRPr="00113313">
        <w:rPr>
          <w:b/>
          <w:sz w:val="22"/>
          <w:szCs w:val="22"/>
        </w:rPr>
        <w:t>1</w:t>
      </w: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5"/>
        <w:gridCol w:w="1562"/>
        <w:gridCol w:w="2410"/>
        <w:gridCol w:w="850"/>
        <w:gridCol w:w="1134"/>
        <w:gridCol w:w="1276"/>
        <w:gridCol w:w="1701"/>
        <w:gridCol w:w="1134"/>
        <w:gridCol w:w="850"/>
        <w:gridCol w:w="851"/>
        <w:gridCol w:w="1134"/>
        <w:gridCol w:w="1134"/>
        <w:gridCol w:w="1134"/>
      </w:tblGrid>
      <w:tr w:rsidR="00CC5078" w:rsidRPr="00266D99" w:rsidTr="00B718C5">
        <w:trPr>
          <w:trHeight w:val="632"/>
        </w:trPr>
        <w:tc>
          <w:tcPr>
            <w:tcW w:w="565" w:type="dxa"/>
            <w:shd w:val="clear" w:color="000000" w:fill="FFFFFF"/>
            <w:noWrap/>
            <w:vAlign w:val="center"/>
            <w:hideMark/>
          </w:tcPr>
          <w:p w:rsidR="00CC5078" w:rsidRPr="006801CE" w:rsidRDefault="00CC5078" w:rsidP="00ED2C90">
            <w:pPr>
              <w:jc w:val="center"/>
              <w:rPr>
                <w:b/>
                <w:sz w:val="14"/>
                <w:szCs w:val="14"/>
              </w:rPr>
            </w:pPr>
            <w:r w:rsidRPr="006801CE">
              <w:rPr>
                <w:b/>
                <w:sz w:val="14"/>
                <w:szCs w:val="14"/>
              </w:rPr>
              <w:t xml:space="preserve">№ </w:t>
            </w:r>
            <w:proofErr w:type="spellStart"/>
            <w:proofErr w:type="gramStart"/>
            <w:r w:rsidRPr="006801CE">
              <w:rPr>
                <w:b/>
                <w:sz w:val="14"/>
                <w:szCs w:val="14"/>
              </w:rPr>
              <w:t>п</w:t>
            </w:r>
            <w:proofErr w:type="spellEnd"/>
            <w:proofErr w:type="gramEnd"/>
            <w:r w:rsidRPr="006801CE">
              <w:rPr>
                <w:b/>
                <w:sz w:val="14"/>
                <w:szCs w:val="14"/>
              </w:rPr>
              <w:t>/</w:t>
            </w:r>
            <w:proofErr w:type="spellStart"/>
            <w:r w:rsidRPr="006801CE">
              <w:rPr>
                <w:b/>
                <w:sz w:val="14"/>
                <w:szCs w:val="14"/>
              </w:rPr>
              <w:t>п</w:t>
            </w:r>
            <w:proofErr w:type="spellEnd"/>
          </w:p>
        </w:tc>
        <w:tc>
          <w:tcPr>
            <w:tcW w:w="1562" w:type="dxa"/>
            <w:shd w:val="clear" w:color="000000" w:fill="FFFFFF"/>
            <w:noWrap/>
            <w:vAlign w:val="center"/>
            <w:hideMark/>
          </w:tcPr>
          <w:p w:rsidR="00CC5078" w:rsidRPr="006801CE" w:rsidRDefault="00CC5078" w:rsidP="00ED2C90">
            <w:pPr>
              <w:jc w:val="center"/>
              <w:rPr>
                <w:b/>
                <w:sz w:val="14"/>
                <w:szCs w:val="14"/>
              </w:rPr>
            </w:pPr>
            <w:r w:rsidRPr="006801CE">
              <w:rPr>
                <w:b/>
                <w:sz w:val="14"/>
                <w:szCs w:val="14"/>
              </w:rPr>
              <w:t>Наименование Товара</w:t>
            </w:r>
          </w:p>
        </w:tc>
        <w:tc>
          <w:tcPr>
            <w:tcW w:w="2410" w:type="dxa"/>
            <w:shd w:val="clear" w:color="000000" w:fill="FFFFFF"/>
            <w:vAlign w:val="center"/>
          </w:tcPr>
          <w:p w:rsidR="00CC5078" w:rsidRPr="006801CE" w:rsidRDefault="00CC5078" w:rsidP="00ED2C90">
            <w:pPr>
              <w:pStyle w:val="af7"/>
              <w:jc w:val="center"/>
              <w:rPr>
                <w:b/>
                <w:sz w:val="14"/>
                <w:szCs w:val="14"/>
              </w:rPr>
            </w:pPr>
            <w:r w:rsidRPr="006801CE">
              <w:rPr>
                <w:b/>
                <w:sz w:val="14"/>
                <w:szCs w:val="14"/>
              </w:rPr>
              <w:t>Технические  характеристики Товара, ГОСТ</w:t>
            </w:r>
          </w:p>
        </w:tc>
        <w:tc>
          <w:tcPr>
            <w:tcW w:w="850" w:type="dxa"/>
            <w:shd w:val="clear" w:color="000000" w:fill="FFFFFF"/>
            <w:vAlign w:val="center"/>
          </w:tcPr>
          <w:p w:rsidR="00CC5078" w:rsidRPr="006801CE" w:rsidRDefault="00CC5078" w:rsidP="00ED2C90">
            <w:pPr>
              <w:ind w:left="-108" w:right="-108"/>
              <w:jc w:val="center"/>
              <w:rPr>
                <w:b/>
                <w:sz w:val="14"/>
                <w:szCs w:val="14"/>
              </w:rPr>
            </w:pPr>
          </w:p>
          <w:p w:rsidR="00CC5078" w:rsidRPr="006801CE" w:rsidRDefault="00CC5078" w:rsidP="00ED2C90">
            <w:pPr>
              <w:ind w:left="-108" w:right="-108"/>
              <w:jc w:val="center"/>
              <w:rPr>
                <w:b/>
                <w:sz w:val="14"/>
                <w:szCs w:val="14"/>
              </w:rPr>
            </w:pPr>
            <w:r w:rsidRPr="006801CE">
              <w:rPr>
                <w:b/>
                <w:sz w:val="14"/>
                <w:szCs w:val="14"/>
              </w:rPr>
              <w:t>ОКВЭД</w:t>
            </w:r>
            <w:proofErr w:type="gramStart"/>
            <w:r w:rsidRPr="006801CE">
              <w:rPr>
                <w:b/>
                <w:sz w:val="14"/>
                <w:szCs w:val="14"/>
              </w:rPr>
              <w:t>2</w:t>
            </w:r>
            <w:proofErr w:type="gramEnd"/>
          </w:p>
          <w:p w:rsidR="00CC5078" w:rsidRPr="006801CE" w:rsidRDefault="00CC5078" w:rsidP="00ED2C90">
            <w:pPr>
              <w:ind w:left="-108" w:right="-108"/>
              <w:jc w:val="center"/>
              <w:rPr>
                <w:b/>
                <w:sz w:val="14"/>
                <w:szCs w:val="14"/>
              </w:rPr>
            </w:pPr>
          </w:p>
        </w:tc>
        <w:tc>
          <w:tcPr>
            <w:tcW w:w="1134" w:type="dxa"/>
            <w:shd w:val="clear" w:color="000000" w:fill="FFFFFF"/>
            <w:vAlign w:val="center"/>
            <w:hideMark/>
          </w:tcPr>
          <w:p w:rsidR="00CC5078" w:rsidRPr="006801CE" w:rsidRDefault="00CC5078" w:rsidP="00ED2C90">
            <w:pPr>
              <w:jc w:val="center"/>
              <w:rPr>
                <w:b/>
                <w:sz w:val="14"/>
                <w:szCs w:val="14"/>
              </w:rPr>
            </w:pPr>
            <w:r w:rsidRPr="006801CE">
              <w:rPr>
                <w:b/>
                <w:sz w:val="14"/>
                <w:szCs w:val="14"/>
              </w:rPr>
              <w:t>ОКПД</w:t>
            </w:r>
            <w:proofErr w:type="gramStart"/>
            <w:r w:rsidRPr="006801CE">
              <w:rPr>
                <w:b/>
                <w:sz w:val="14"/>
                <w:szCs w:val="14"/>
              </w:rPr>
              <w:t>2</w:t>
            </w:r>
            <w:proofErr w:type="gramEnd"/>
          </w:p>
        </w:tc>
        <w:tc>
          <w:tcPr>
            <w:tcW w:w="1276" w:type="dxa"/>
            <w:shd w:val="clear" w:color="000000" w:fill="FFFFFF"/>
            <w:vAlign w:val="center"/>
          </w:tcPr>
          <w:p w:rsidR="00CC5078" w:rsidRPr="006801CE" w:rsidRDefault="00CC5078" w:rsidP="00ED2C90">
            <w:pPr>
              <w:jc w:val="center"/>
              <w:rPr>
                <w:b/>
                <w:sz w:val="14"/>
                <w:szCs w:val="14"/>
              </w:rPr>
            </w:pPr>
            <w:r w:rsidRPr="006801CE">
              <w:rPr>
                <w:b/>
                <w:sz w:val="14"/>
                <w:szCs w:val="14"/>
              </w:rPr>
              <w:t>Применение национального режима по Постановлению Правительства РФ от 23.12.2024 №1875</w:t>
            </w:r>
          </w:p>
        </w:tc>
        <w:tc>
          <w:tcPr>
            <w:tcW w:w="1701" w:type="dxa"/>
            <w:shd w:val="clear" w:color="000000" w:fill="FFFFFF"/>
            <w:vAlign w:val="center"/>
          </w:tcPr>
          <w:p w:rsidR="00CC5078" w:rsidRPr="006801CE" w:rsidRDefault="00CC5078" w:rsidP="00ED2C90">
            <w:pPr>
              <w:jc w:val="center"/>
              <w:rPr>
                <w:b/>
                <w:sz w:val="14"/>
                <w:szCs w:val="14"/>
              </w:rPr>
            </w:pPr>
            <w:r w:rsidRPr="006801CE">
              <w:rPr>
                <w:b/>
                <w:sz w:val="14"/>
                <w:szCs w:val="14"/>
              </w:rPr>
              <w:t>Обоснование неприменения ПП №1875-ссылка на пункт ПП и пояснения (</w:t>
            </w:r>
            <w:proofErr w:type="gramStart"/>
            <w:r w:rsidRPr="006801CE">
              <w:rPr>
                <w:b/>
                <w:sz w:val="14"/>
                <w:szCs w:val="14"/>
              </w:rPr>
              <w:t>заполняется</w:t>
            </w:r>
            <w:proofErr w:type="gramEnd"/>
            <w:r w:rsidRPr="006801CE">
              <w:rPr>
                <w:b/>
                <w:sz w:val="14"/>
                <w:szCs w:val="14"/>
              </w:rPr>
              <w:t xml:space="preserve"> если ПП №1875 не применяется)</w:t>
            </w:r>
          </w:p>
          <w:p w:rsidR="00CC5078" w:rsidRPr="006801CE" w:rsidRDefault="00CC5078" w:rsidP="00ED2C90">
            <w:pPr>
              <w:jc w:val="center"/>
              <w:rPr>
                <w:b/>
                <w:sz w:val="14"/>
                <w:szCs w:val="14"/>
              </w:rPr>
            </w:pPr>
            <w:r w:rsidRPr="006801CE">
              <w:rPr>
                <w:b/>
                <w:sz w:val="14"/>
                <w:szCs w:val="14"/>
              </w:rPr>
              <w:t xml:space="preserve">/№ записи в Реестре </w:t>
            </w:r>
            <w:proofErr w:type="spellStart"/>
            <w:r w:rsidRPr="006801CE">
              <w:rPr>
                <w:b/>
                <w:sz w:val="14"/>
                <w:szCs w:val="14"/>
              </w:rPr>
              <w:t>Минпромторга</w:t>
            </w:r>
            <w:proofErr w:type="spellEnd"/>
            <w:r w:rsidRPr="006801CE">
              <w:rPr>
                <w:b/>
                <w:sz w:val="14"/>
                <w:szCs w:val="14"/>
              </w:rPr>
              <w:t>/ЕАЭС/</w:t>
            </w:r>
            <w:proofErr w:type="gramStart"/>
            <w:r w:rsidRPr="006801CE">
              <w:rPr>
                <w:b/>
                <w:sz w:val="14"/>
                <w:szCs w:val="14"/>
              </w:rPr>
              <w:t>Российского</w:t>
            </w:r>
            <w:proofErr w:type="gramEnd"/>
            <w:r w:rsidRPr="006801CE">
              <w:rPr>
                <w:b/>
                <w:sz w:val="14"/>
                <w:szCs w:val="14"/>
              </w:rPr>
              <w:t xml:space="preserve"> ПО/ПО ЕАЭС/</w:t>
            </w:r>
          </w:p>
        </w:tc>
        <w:tc>
          <w:tcPr>
            <w:tcW w:w="1134" w:type="dxa"/>
            <w:shd w:val="clear" w:color="000000" w:fill="FFFFFF"/>
            <w:vAlign w:val="center"/>
          </w:tcPr>
          <w:p w:rsidR="00CC5078" w:rsidRPr="006801CE" w:rsidRDefault="00CC5078" w:rsidP="00ED2C90">
            <w:pPr>
              <w:jc w:val="center"/>
              <w:rPr>
                <w:b/>
                <w:sz w:val="14"/>
                <w:szCs w:val="14"/>
              </w:rPr>
            </w:pPr>
            <w:r w:rsidRPr="006801CE">
              <w:rPr>
                <w:b/>
                <w:sz w:val="14"/>
                <w:szCs w:val="14"/>
              </w:rPr>
              <w:t>Страна происхождения Товара</w:t>
            </w:r>
          </w:p>
        </w:tc>
        <w:tc>
          <w:tcPr>
            <w:tcW w:w="850" w:type="dxa"/>
            <w:shd w:val="clear" w:color="000000" w:fill="FFFFFF"/>
            <w:vAlign w:val="center"/>
          </w:tcPr>
          <w:p w:rsidR="00CC5078" w:rsidRPr="006801CE" w:rsidRDefault="00CC5078" w:rsidP="00ED2C90">
            <w:pPr>
              <w:jc w:val="center"/>
              <w:rPr>
                <w:b/>
                <w:sz w:val="14"/>
                <w:szCs w:val="14"/>
              </w:rPr>
            </w:pPr>
            <w:r w:rsidRPr="006801CE">
              <w:rPr>
                <w:b/>
                <w:sz w:val="14"/>
                <w:szCs w:val="14"/>
              </w:rPr>
              <w:t>Ед.</w:t>
            </w:r>
          </w:p>
          <w:p w:rsidR="00CC5078" w:rsidRPr="006801CE" w:rsidRDefault="00CC5078" w:rsidP="00ED2C90">
            <w:pPr>
              <w:jc w:val="center"/>
              <w:rPr>
                <w:b/>
                <w:sz w:val="14"/>
                <w:szCs w:val="14"/>
              </w:rPr>
            </w:pPr>
            <w:proofErr w:type="spellStart"/>
            <w:r w:rsidRPr="006801CE">
              <w:rPr>
                <w:b/>
                <w:sz w:val="14"/>
                <w:szCs w:val="14"/>
              </w:rPr>
              <w:t>изм</w:t>
            </w:r>
            <w:proofErr w:type="spellEnd"/>
            <w:r w:rsidRPr="006801CE">
              <w:rPr>
                <w:b/>
                <w:sz w:val="14"/>
                <w:szCs w:val="14"/>
              </w:rPr>
              <w:t>.</w:t>
            </w:r>
          </w:p>
        </w:tc>
        <w:tc>
          <w:tcPr>
            <w:tcW w:w="851" w:type="dxa"/>
            <w:shd w:val="clear" w:color="000000" w:fill="FFFFFF"/>
            <w:vAlign w:val="center"/>
          </w:tcPr>
          <w:p w:rsidR="00CC5078" w:rsidRPr="006801CE" w:rsidRDefault="00CC5078" w:rsidP="00ED2C90">
            <w:pPr>
              <w:jc w:val="center"/>
              <w:rPr>
                <w:b/>
                <w:sz w:val="14"/>
                <w:szCs w:val="14"/>
              </w:rPr>
            </w:pPr>
            <w:r w:rsidRPr="006801CE">
              <w:rPr>
                <w:b/>
                <w:sz w:val="14"/>
                <w:szCs w:val="14"/>
              </w:rPr>
              <w:t>Кол-во</w:t>
            </w:r>
          </w:p>
        </w:tc>
        <w:tc>
          <w:tcPr>
            <w:tcW w:w="1134" w:type="dxa"/>
            <w:shd w:val="clear" w:color="000000" w:fill="FFFFFF"/>
            <w:vAlign w:val="center"/>
          </w:tcPr>
          <w:p w:rsidR="00CC5078" w:rsidRPr="006801CE" w:rsidRDefault="00CC5078" w:rsidP="00ED2C90">
            <w:pPr>
              <w:jc w:val="center"/>
              <w:rPr>
                <w:b/>
                <w:sz w:val="14"/>
                <w:szCs w:val="14"/>
              </w:rPr>
            </w:pPr>
            <w:r w:rsidRPr="006801CE">
              <w:rPr>
                <w:b/>
                <w:sz w:val="14"/>
                <w:szCs w:val="14"/>
              </w:rPr>
              <w:t>Цена за ед. без НДС (руб.)</w:t>
            </w:r>
          </w:p>
        </w:tc>
        <w:tc>
          <w:tcPr>
            <w:tcW w:w="1134" w:type="dxa"/>
            <w:shd w:val="clear" w:color="000000" w:fill="FFFFFF"/>
            <w:vAlign w:val="center"/>
          </w:tcPr>
          <w:p w:rsidR="00CC5078" w:rsidRPr="006801CE" w:rsidRDefault="00CC5078" w:rsidP="00ED2C90">
            <w:pPr>
              <w:jc w:val="center"/>
              <w:rPr>
                <w:b/>
                <w:sz w:val="14"/>
                <w:szCs w:val="14"/>
              </w:rPr>
            </w:pPr>
            <w:r w:rsidRPr="006801CE">
              <w:rPr>
                <w:b/>
                <w:sz w:val="14"/>
                <w:szCs w:val="14"/>
              </w:rPr>
              <w:t>Цена за ед. с НДС</w:t>
            </w:r>
            <w:r>
              <w:rPr>
                <w:b/>
                <w:sz w:val="14"/>
                <w:szCs w:val="14"/>
              </w:rPr>
              <w:t xml:space="preserve"> </w:t>
            </w:r>
            <w:r w:rsidRPr="006801CE">
              <w:rPr>
                <w:b/>
                <w:sz w:val="14"/>
                <w:szCs w:val="14"/>
              </w:rPr>
              <w:t>(руб.)</w:t>
            </w:r>
          </w:p>
        </w:tc>
        <w:tc>
          <w:tcPr>
            <w:tcW w:w="1134" w:type="dxa"/>
            <w:shd w:val="clear" w:color="000000" w:fill="FFFFFF"/>
            <w:vAlign w:val="center"/>
          </w:tcPr>
          <w:p w:rsidR="00CC5078" w:rsidRPr="006801CE" w:rsidRDefault="00CC5078" w:rsidP="00ED2C90">
            <w:pPr>
              <w:ind w:left="-108" w:right="-108"/>
              <w:jc w:val="center"/>
              <w:rPr>
                <w:b/>
                <w:sz w:val="14"/>
                <w:szCs w:val="14"/>
              </w:rPr>
            </w:pPr>
            <w:r w:rsidRPr="006801CE">
              <w:rPr>
                <w:b/>
                <w:sz w:val="14"/>
                <w:szCs w:val="14"/>
              </w:rPr>
              <w:t>Общая сумма</w:t>
            </w:r>
          </w:p>
          <w:p w:rsidR="00CC5078" w:rsidRPr="006801CE" w:rsidRDefault="00CC5078" w:rsidP="00ED2C90">
            <w:pPr>
              <w:ind w:left="-108" w:right="-108"/>
              <w:jc w:val="center"/>
              <w:rPr>
                <w:b/>
                <w:sz w:val="14"/>
                <w:szCs w:val="14"/>
              </w:rPr>
            </w:pPr>
            <w:r w:rsidRPr="006801CE">
              <w:rPr>
                <w:b/>
                <w:sz w:val="14"/>
                <w:szCs w:val="14"/>
              </w:rPr>
              <w:t>с НДС (руб.)</w:t>
            </w:r>
          </w:p>
        </w:tc>
      </w:tr>
      <w:tr w:rsidR="00CC5078" w:rsidRPr="00266D99" w:rsidTr="00B718C5">
        <w:trPr>
          <w:trHeight w:val="401"/>
        </w:trPr>
        <w:tc>
          <w:tcPr>
            <w:tcW w:w="565" w:type="dxa"/>
            <w:hideMark/>
          </w:tcPr>
          <w:p w:rsidR="00CC5078" w:rsidRPr="00D56E5C" w:rsidRDefault="00CC5078" w:rsidP="00ED2C90">
            <w:pPr>
              <w:jc w:val="center"/>
              <w:rPr>
                <w:color w:val="000000"/>
                <w:sz w:val="16"/>
                <w:szCs w:val="16"/>
              </w:rPr>
            </w:pPr>
            <w:r w:rsidRPr="00D56E5C">
              <w:rPr>
                <w:color w:val="000000"/>
                <w:sz w:val="16"/>
                <w:szCs w:val="16"/>
              </w:rPr>
              <w:t>1</w:t>
            </w:r>
          </w:p>
        </w:tc>
        <w:tc>
          <w:tcPr>
            <w:tcW w:w="1562" w:type="dxa"/>
          </w:tcPr>
          <w:p w:rsidR="00CC5078" w:rsidRPr="00694560" w:rsidRDefault="00CC5078" w:rsidP="00ED2C90">
            <w:pPr>
              <w:rPr>
                <w:sz w:val="18"/>
                <w:szCs w:val="18"/>
              </w:rPr>
            </w:pPr>
            <w:r w:rsidRPr="00694560">
              <w:rPr>
                <w:sz w:val="18"/>
                <w:szCs w:val="18"/>
              </w:rPr>
              <w:t xml:space="preserve">Питьевая негазированная </w:t>
            </w:r>
            <w:proofErr w:type="spellStart"/>
            <w:r w:rsidRPr="00694560">
              <w:rPr>
                <w:sz w:val="18"/>
                <w:szCs w:val="18"/>
              </w:rPr>
              <w:t>бутилированная</w:t>
            </w:r>
            <w:proofErr w:type="spellEnd"/>
            <w:r w:rsidRPr="00694560">
              <w:rPr>
                <w:sz w:val="18"/>
                <w:szCs w:val="18"/>
              </w:rPr>
              <w:t xml:space="preserve"> вода</w:t>
            </w:r>
          </w:p>
          <w:p w:rsidR="00CC5078" w:rsidRPr="00CD6543" w:rsidRDefault="00CC5078" w:rsidP="00ED2C90">
            <w:pPr>
              <w:rPr>
                <w:color w:val="000000"/>
                <w:sz w:val="18"/>
                <w:szCs w:val="18"/>
              </w:rPr>
            </w:pPr>
            <w:r w:rsidRPr="00694560">
              <w:rPr>
                <w:sz w:val="18"/>
                <w:szCs w:val="18"/>
              </w:rPr>
              <w:t>(объём 18,9 л)</w:t>
            </w:r>
          </w:p>
        </w:tc>
        <w:tc>
          <w:tcPr>
            <w:tcW w:w="2410" w:type="dxa"/>
          </w:tcPr>
          <w:p w:rsidR="00CC5078" w:rsidRPr="00694560" w:rsidRDefault="00CC5078" w:rsidP="00ED2C90">
            <w:pPr>
              <w:rPr>
                <w:sz w:val="18"/>
                <w:szCs w:val="18"/>
              </w:rPr>
            </w:pPr>
            <w:r w:rsidRPr="00694560">
              <w:rPr>
                <w:sz w:val="18"/>
                <w:szCs w:val="18"/>
              </w:rPr>
              <w:t>ГОСТ 32220-2013;</w:t>
            </w:r>
          </w:p>
          <w:p w:rsidR="00CC5078" w:rsidRPr="00694560" w:rsidRDefault="00CC5078" w:rsidP="00ED2C90">
            <w:pPr>
              <w:rPr>
                <w:sz w:val="18"/>
                <w:szCs w:val="18"/>
              </w:rPr>
            </w:pPr>
            <w:r w:rsidRPr="00694560">
              <w:rPr>
                <w:sz w:val="18"/>
                <w:szCs w:val="18"/>
              </w:rPr>
              <w:t xml:space="preserve">ГОСТ </w:t>
            </w:r>
            <w:proofErr w:type="gramStart"/>
            <w:r w:rsidRPr="00694560">
              <w:rPr>
                <w:sz w:val="18"/>
                <w:szCs w:val="18"/>
              </w:rPr>
              <w:t>Р</w:t>
            </w:r>
            <w:proofErr w:type="gramEnd"/>
            <w:r w:rsidRPr="00694560">
              <w:rPr>
                <w:sz w:val="18"/>
                <w:szCs w:val="18"/>
              </w:rPr>
              <w:t xml:space="preserve"> 51074-2003 п. 4.22;</w:t>
            </w:r>
          </w:p>
          <w:p w:rsidR="00CC5078" w:rsidRPr="00694560" w:rsidRDefault="00CC5078" w:rsidP="00ED2C90">
            <w:pPr>
              <w:rPr>
                <w:sz w:val="18"/>
                <w:szCs w:val="18"/>
              </w:rPr>
            </w:pPr>
            <w:r w:rsidRPr="00694560">
              <w:rPr>
                <w:sz w:val="18"/>
                <w:szCs w:val="18"/>
              </w:rPr>
              <w:t xml:space="preserve">ГОСТ </w:t>
            </w:r>
            <w:proofErr w:type="gramStart"/>
            <w:r w:rsidRPr="00694560">
              <w:rPr>
                <w:sz w:val="18"/>
                <w:szCs w:val="18"/>
              </w:rPr>
              <w:t>Р</w:t>
            </w:r>
            <w:proofErr w:type="gramEnd"/>
            <w:r w:rsidRPr="00694560">
              <w:rPr>
                <w:sz w:val="18"/>
                <w:szCs w:val="18"/>
              </w:rPr>
              <w:t xml:space="preserve"> 51232-98</w:t>
            </w:r>
          </w:p>
          <w:p w:rsidR="00CC5078" w:rsidRPr="00694560" w:rsidRDefault="00CC5078" w:rsidP="00ED2C90">
            <w:pPr>
              <w:rPr>
                <w:sz w:val="18"/>
                <w:szCs w:val="18"/>
              </w:rPr>
            </w:pPr>
            <w:r w:rsidRPr="00694560">
              <w:rPr>
                <w:sz w:val="18"/>
                <w:szCs w:val="18"/>
              </w:rPr>
              <w:t>Химический состав:</w:t>
            </w:r>
          </w:p>
          <w:p w:rsidR="00CC5078" w:rsidRPr="00694560" w:rsidRDefault="00CC5078" w:rsidP="00ED2C90">
            <w:pPr>
              <w:rPr>
                <w:sz w:val="18"/>
                <w:szCs w:val="18"/>
              </w:rPr>
            </w:pPr>
            <w:r w:rsidRPr="00694560">
              <w:rPr>
                <w:sz w:val="18"/>
                <w:szCs w:val="18"/>
              </w:rPr>
              <w:t>кальций — 30–60 мг/л</w:t>
            </w:r>
          </w:p>
          <w:p w:rsidR="00CC5078" w:rsidRPr="00694560" w:rsidRDefault="00CC5078" w:rsidP="00ED2C90">
            <w:pPr>
              <w:rPr>
                <w:sz w:val="18"/>
                <w:szCs w:val="18"/>
              </w:rPr>
            </w:pPr>
            <w:r w:rsidRPr="00694560">
              <w:rPr>
                <w:sz w:val="18"/>
                <w:szCs w:val="18"/>
              </w:rPr>
              <w:t>магний — 6–14 мг/л</w:t>
            </w:r>
          </w:p>
          <w:p w:rsidR="00CC5078" w:rsidRPr="00694560" w:rsidRDefault="00CC5078" w:rsidP="00ED2C90">
            <w:pPr>
              <w:rPr>
                <w:sz w:val="18"/>
                <w:szCs w:val="18"/>
              </w:rPr>
            </w:pPr>
            <w:r w:rsidRPr="00694560">
              <w:rPr>
                <w:sz w:val="18"/>
                <w:szCs w:val="18"/>
              </w:rPr>
              <w:t>натрий — 6–12 мг/л</w:t>
            </w:r>
          </w:p>
          <w:p w:rsidR="00CC5078" w:rsidRPr="00694560" w:rsidRDefault="00CC5078" w:rsidP="00ED2C90">
            <w:pPr>
              <w:rPr>
                <w:sz w:val="18"/>
                <w:szCs w:val="18"/>
              </w:rPr>
            </w:pPr>
            <w:r w:rsidRPr="00694560">
              <w:rPr>
                <w:sz w:val="18"/>
                <w:szCs w:val="18"/>
              </w:rPr>
              <w:t>гидрокарбонаты — 40–90 мг/л</w:t>
            </w:r>
          </w:p>
          <w:p w:rsidR="00CC5078" w:rsidRPr="00694560" w:rsidRDefault="00CC5078" w:rsidP="00ED2C90">
            <w:pPr>
              <w:rPr>
                <w:sz w:val="18"/>
                <w:szCs w:val="18"/>
              </w:rPr>
            </w:pPr>
            <w:r w:rsidRPr="00694560">
              <w:rPr>
                <w:sz w:val="18"/>
                <w:szCs w:val="18"/>
              </w:rPr>
              <w:t>хлориды — 5–30 мг/л</w:t>
            </w:r>
          </w:p>
          <w:p w:rsidR="00CC5078" w:rsidRPr="00694560" w:rsidRDefault="00CC5078" w:rsidP="00ED2C90">
            <w:pPr>
              <w:rPr>
                <w:sz w:val="18"/>
                <w:szCs w:val="18"/>
              </w:rPr>
            </w:pPr>
            <w:r w:rsidRPr="00694560">
              <w:rPr>
                <w:sz w:val="18"/>
                <w:szCs w:val="18"/>
              </w:rPr>
              <w:t>сульфаты — 80–150 мг/л</w:t>
            </w:r>
          </w:p>
          <w:p w:rsidR="00CC5078" w:rsidRPr="00694560" w:rsidRDefault="00CC5078" w:rsidP="00ED2C90">
            <w:pPr>
              <w:rPr>
                <w:sz w:val="18"/>
                <w:szCs w:val="18"/>
              </w:rPr>
            </w:pPr>
            <w:r w:rsidRPr="00694560">
              <w:rPr>
                <w:sz w:val="18"/>
                <w:szCs w:val="18"/>
              </w:rPr>
              <w:t>общая минерализация — 200–350 мг/л</w:t>
            </w:r>
          </w:p>
          <w:p w:rsidR="00CC5078" w:rsidRPr="00694560" w:rsidRDefault="00CC5078" w:rsidP="00ED2C90">
            <w:pPr>
              <w:rPr>
                <w:sz w:val="18"/>
                <w:szCs w:val="18"/>
              </w:rPr>
            </w:pPr>
            <w:r w:rsidRPr="00694560">
              <w:rPr>
                <w:sz w:val="18"/>
                <w:szCs w:val="18"/>
              </w:rPr>
              <w:t>жёсткость — 2,0–4,5</w:t>
            </w:r>
            <w:proofErr w:type="gramStart"/>
            <w:r w:rsidRPr="00694560">
              <w:rPr>
                <w:sz w:val="18"/>
                <w:szCs w:val="18"/>
              </w:rPr>
              <w:t xml:space="preserve"> °Ж</w:t>
            </w:r>
            <w:proofErr w:type="gramEnd"/>
          </w:p>
          <w:p w:rsidR="00CC5078" w:rsidRPr="00694560" w:rsidRDefault="00CC5078" w:rsidP="00ED2C90">
            <w:pPr>
              <w:rPr>
                <w:sz w:val="18"/>
                <w:szCs w:val="18"/>
              </w:rPr>
            </w:pPr>
            <w:proofErr w:type="spellStart"/>
            <w:r w:rsidRPr="00694560">
              <w:rPr>
                <w:sz w:val="18"/>
                <w:szCs w:val="18"/>
              </w:rPr>
              <w:t>pH</w:t>
            </w:r>
            <w:proofErr w:type="spellEnd"/>
            <w:r w:rsidRPr="00694560">
              <w:rPr>
                <w:sz w:val="18"/>
                <w:szCs w:val="18"/>
              </w:rPr>
              <w:t xml:space="preserve"> — 6,5–8,5</w:t>
            </w:r>
          </w:p>
          <w:p w:rsidR="00CC5078" w:rsidRPr="00694560" w:rsidRDefault="00CC5078" w:rsidP="00ED2C90">
            <w:pPr>
              <w:rPr>
                <w:sz w:val="18"/>
                <w:szCs w:val="18"/>
              </w:rPr>
            </w:pPr>
            <w:r w:rsidRPr="00694560">
              <w:rPr>
                <w:sz w:val="18"/>
                <w:szCs w:val="18"/>
              </w:rPr>
              <w:t xml:space="preserve">Предназначение: для </w:t>
            </w:r>
            <w:proofErr w:type="spellStart"/>
            <w:r w:rsidRPr="00694560">
              <w:rPr>
                <w:sz w:val="18"/>
                <w:szCs w:val="18"/>
              </w:rPr>
              <w:t>кулера</w:t>
            </w:r>
            <w:proofErr w:type="spellEnd"/>
          </w:p>
          <w:p w:rsidR="00CC5078" w:rsidRPr="00694560" w:rsidRDefault="00CC5078" w:rsidP="00ED2C90">
            <w:pPr>
              <w:rPr>
                <w:sz w:val="18"/>
                <w:szCs w:val="18"/>
              </w:rPr>
            </w:pPr>
            <w:r w:rsidRPr="00694560">
              <w:rPr>
                <w:sz w:val="18"/>
                <w:szCs w:val="18"/>
              </w:rPr>
              <w:t>Негазированная: да</w:t>
            </w:r>
          </w:p>
          <w:p w:rsidR="00CC5078" w:rsidRPr="00694560" w:rsidRDefault="00CC5078" w:rsidP="00ED2C90">
            <w:pPr>
              <w:rPr>
                <w:sz w:val="18"/>
                <w:szCs w:val="18"/>
              </w:rPr>
            </w:pPr>
            <w:r w:rsidRPr="00694560">
              <w:rPr>
                <w:sz w:val="18"/>
                <w:szCs w:val="18"/>
              </w:rPr>
              <w:t xml:space="preserve">Отсутствие различных примесей и добавок, которые могли бы изменить состав и вкус. </w:t>
            </w:r>
            <w:proofErr w:type="spellStart"/>
            <w:r w:rsidRPr="00694560">
              <w:rPr>
                <w:sz w:val="18"/>
                <w:szCs w:val="18"/>
              </w:rPr>
              <w:t>Ароматизаторы</w:t>
            </w:r>
            <w:proofErr w:type="spellEnd"/>
            <w:r w:rsidRPr="00694560">
              <w:rPr>
                <w:sz w:val="18"/>
                <w:szCs w:val="18"/>
              </w:rPr>
              <w:t xml:space="preserve"> искусственного происхождения должны быть исключены.</w:t>
            </w:r>
          </w:p>
          <w:p w:rsidR="00CC5078" w:rsidRPr="00CD6543" w:rsidRDefault="00CC5078" w:rsidP="00ED2C90">
            <w:pPr>
              <w:rPr>
                <w:color w:val="000000"/>
                <w:sz w:val="18"/>
                <w:szCs w:val="18"/>
              </w:rPr>
            </w:pPr>
            <w:r w:rsidRPr="00694560">
              <w:rPr>
                <w:sz w:val="18"/>
                <w:szCs w:val="18"/>
              </w:rPr>
              <w:t>Упаковка: бутыль поликарбонатная (возвратная).  Объем: не менее 18,9 л</w:t>
            </w:r>
          </w:p>
        </w:tc>
        <w:tc>
          <w:tcPr>
            <w:tcW w:w="850" w:type="dxa"/>
          </w:tcPr>
          <w:p w:rsidR="00CC5078" w:rsidRPr="00CD6543" w:rsidRDefault="00CC5078" w:rsidP="00ED2C90">
            <w:pPr>
              <w:tabs>
                <w:tab w:val="left" w:pos="13325"/>
              </w:tabs>
              <w:jc w:val="center"/>
              <w:rPr>
                <w:color w:val="000000"/>
                <w:sz w:val="18"/>
                <w:szCs w:val="18"/>
              </w:rPr>
            </w:pPr>
            <w:r w:rsidRPr="00694560">
              <w:rPr>
                <w:bCs/>
                <w:sz w:val="18"/>
                <w:szCs w:val="18"/>
              </w:rPr>
              <w:t>46.34.1</w:t>
            </w:r>
          </w:p>
        </w:tc>
        <w:tc>
          <w:tcPr>
            <w:tcW w:w="1134" w:type="dxa"/>
            <w:shd w:val="clear" w:color="000000" w:fill="FFFFFF"/>
          </w:tcPr>
          <w:p w:rsidR="00CC5078" w:rsidRPr="00CD6543" w:rsidRDefault="00CC5078" w:rsidP="00B718C5">
            <w:pPr>
              <w:tabs>
                <w:tab w:val="left" w:pos="13325"/>
              </w:tabs>
              <w:ind w:left="-108" w:right="-108"/>
              <w:jc w:val="center"/>
              <w:rPr>
                <w:color w:val="000000"/>
                <w:sz w:val="18"/>
                <w:szCs w:val="18"/>
              </w:rPr>
            </w:pPr>
            <w:r w:rsidRPr="00694560">
              <w:rPr>
                <w:sz w:val="18"/>
              </w:rPr>
              <w:t>11.07.11.121</w:t>
            </w:r>
          </w:p>
        </w:tc>
        <w:tc>
          <w:tcPr>
            <w:tcW w:w="1276" w:type="dxa"/>
          </w:tcPr>
          <w:p w:rsidR="00CC5078" w:rsidRPr="00CD6543" w:rsidRDefault="00CC5078" w:rsidP="00B718C5">
            <w:pPr>
              <w:ind w:left="-108" w:right="-108"/>
              <w:jc w:val="center"/>
              <w:rPr>
                <w:color w:val="000000"/>
                <w:sz w:val="18"/>
                <w:szCs w:val="18"/>
              </w:rPr>
            </w:pPr>
            <w:r w:rsidRPr="00694560">
              <w:rPr>
                <w:sz w:val="18"/>
                <w:szCs w:val="18"/>
              </w:rPr>
              <w:t>преимущество</w:t>
            </w:r>
          </w:p>
        </w:tc>
        <w:tc>
          <w:tcPr>
            <w:tcW w:w="1701" w:type="dxa"/>
          </w:tcPr>
          <w:p w:rsidR="00CC5078" w:rsidRPr="00CD6543" w:rsidRDefault="00CC5078" w:rsidP="00ED2C90">
            <w:pPr>
              <w:jc w:val="center"/>
              <w:rPr>
                <w:sz w:val="18"/>
                <w:szCs w:val="18"/>
              </w:rPr>
            </w:pPr>
            <w:r w:rsidRPr="00CD6543">
              <w:rPr>
                <w:sz w:val="18"/>
                <w:szCs w:val="18"/>
              </w:rPr>
              <w:t>-</w:t>
            </w:r>
          </w:p>
        </w:tc>
        <w:tc>
          <w:tcPr>
            <w:tcW w:w="1134" w:type="dxa"/>
          </w:tcPr>
          <w:p w:rsidR="00CC5078" w:rsidRPr="00CD6543" w:rsidRDefault="00CC5078" w:rsidP="00ED2C90">
            <w:pPr>
              <w:jc w:val="center"/>
              <w:rPr>
                <w:sz w:val="18"/>
                <w:szCs w:val="18"/>
              </w:rPr>
            </w:pPr>
          </w:p>
        </w:tc>
        <w:tc>
          <w:tcPr>
            <w:tcW w:w="850" w:type="dxa"/>
          </w:tcPr>
          <w:p w:rsidR="00CC5078" w:rsidRPr="00CD6543" w:rsidRDefault="00CC5078" w:rsidP="00ED2C90">
            <w:pPr>
              <w:jc w:val="center"/>
              <w:rPr>
                <w:color w:val="000000"/>
                <w:sz w:val="18"/>
                <w:szCs w:val="18"/>
              </w:rPr>
            </w:pPr>
            <w:r w:rsidRPr="00CD6543">
              <w:rPr>
                <w:sz w:val="18"/>
                <w:szCs w:val="18"/>
              </w:rPr>
              <w:t>штука</w:t>
            </w:r>
          </w:p>
        </w:tc>
        <w:tc>
          <w:tcPr>
            <w:tcW w:w="851" w:type="dxa"/>
          </w:tcPr>
          <w:p w:rsidR="00CC5078" w:rsidRPr="00CD6543" w:rsidRDefault="00CC5078" w:rsidP="00ED2C90">
            <w:pPr>
              <w:jc w:val="center"/>
              <w:rPr>
                <w:color w:val="000000"/>
                <w:sz w:val="18"/>
                <w:szCs w:val="18"/>
              </w:rPr>
            </w:pPr>
            <w:r>
              <w:rPr>
                <w:color w:val="000000"/>
                <w:sz w:val="18"/>
                <w:szCs w:val="18"/>
              </w:rPr>
              <w:t>1440</w:t>
            </w:r>
          </w:p>
        </w:tc>
        <w:tc>
          <w:tcPr>
            <w:tcW w:w="1134" w:type="dxa"/>
          </w:tcPr>
          <w:p w:rsidR="00CC5078" w:rsidRPr="00CD6543" w:rsidRDefault="00CC5078" w:rsidP="00ED2C90">
            <w:pPr>
              <w:jc w:val="center"/>
              <w:rPr>
                <w:color w:val="000000"/>
                <w:sz w:val="18"/>
                <w:szCs w:val="18"/>
              </w:rPr>
            </w:pPr>
          </w:p>
        </w:tc>
        <w:tc>
          <w:tcPr>
            <w:tcW w:w="1134" w:type="dxa"/>
          </w:tcPr>
          <w:p w:rsidR="00CC5078" w:rsidRPr="00CD6543" w:rsidRDefault="00CC5078" w:rsidP="00ED2C90">
            <w:pPr>
              <w:jc w:val="center"/>
              <w:rPr>
                <w:sz w:val="18"/>
                <w:szCs w:val="18"/>
              </w:rPr>
            </w:pPr>
          </w:p>
        </w:tc>
        <w:tc>
          <w:tcPr>
            <w:tcW w:w="1134" w:type="dxa"/>
          </w:tcPr>
          <w:p w:rsidR="00CC5078" w:rsidRPr="00CD6543" w:rsidRDefault="00CC5078" w:rsidP="00ED2C90">
            <w:pPr>
              <w:jc w:val="center"/>
              <w:rPr>
                <w:bCs/>
                <w:color w:val="000000"/>
                <w:sz w:val="18"/>
                <w:szCs w:val="18"/>
              </w:rPr>
            </w:pPr>
          </w:p>
        </w:tc>
      </w:tr>
      <w:tr w:rsidR="00CC5078" w:rsidRPr="00266D99" w:rsidTr="00ED2C90">
        <w:trPr>
          <w:trHeight w:val="189"/>
        </w:trPr>
        <w:tc>
          <w:tcPr>
            <w:tcW w:w="10632" w:type="dxa"/>
            <w:gridSpan w:val="8"/>
            <w:hideMark/>
          </w:tcPr>
          <w:p w:rsidR="00CC5078" w:rsidRPr="009A153A" w:rsidRDefault="00CC5078" w:rsidP="00ED2C90">
            <w:pPr>
              <w:jc w:val="right"/>
              <w:rPr>
                <w:sz w:val="18"/>
                <w:szCs w:val="18"/>
              </w:rPr>
            </w:pPr>
            <w:r w:rsidRPr="00D812E3">
              <w:rPr>
                <w:b/>
                <w:sz w:val="18"/>
                <w:szCs w:val="18"/>
              </w:rPr>
              <w:t>Итого:</w:t>
            </w:r>
          </w:p>
        </w:tc>
        <w:tc>
          <w:tcPr>
            <w:tcW w:w="850" w:type="dxa"/>
          </w:tcPr>
          <w:p w:rsidR="00CC5078" w:rsidRPr="006801CE" w:rsidRDefault="00CC5078" w:rsidP="00ED2C90">
            <w:pPr>
              <w:jc w:val="center"/>
              <w:rPr>
                <w:b/>
                <w:sz w:val="18"/>
                <w:szCs w:val="18"/>
              </w:rPr>
            </w:pPr>
            <w:r w:rsidRPr="006801CE">
              <w:rPr>
                <w:b/>
                <w:sz w:val="18"/>
                <w:szCs w:val="18"/>
              </w:rPr>
              <w:t>штука</w:t>
            </w:r>
          </w:p>
        </w:tc>
        <w:tc>
          <w:tcPr>
            <w:tcW w:w="851" w:type="dxa"/>
          </w:tcPr>
          <w:p w:rsidR="00CC5078" w:rsidRPr="006801CE" w:rsidRDefault="00CC5078" w:rsidP="00ED2C90">
            <w:pPr>
              <w:jc w:val="center"/>
              <w:rPr>
                <w:b/>
                <w:sz w:val="18"/>
                <w:szCs w:val="18"/>
              </w:rPr>
            </w:pPr>
            <w:r w:rsidRPr="006801CE">
              <w:rPr>
                <w:b/>
                <w:sz w:val="18"/>
                <w:szCs w:val="18"/>
              </w:rPr>
              <w:t>1440</w:t>
            </w:r>
          </w:p>
        </w:tc>
        <w:tc>
          <w:tcPr>
            <w:tcW w:w="3402" w:type="dxa"/>
            <w:gridSpan w:val="3"/>
          </w:tcPr>
          <w:p w:rsidR="00CC5078" w:rsidRPr="00424B63" w:rsidRDefault="00CC5078" w:rsidP="00ED2C90">
            <w:pPr>
              <w:jc w:val="center"/>
              <w:rPr>
                <w:sz w:val="18"/>
                <w:szCs w:val="18"/>
              </w:rPr>
            </w:pPr>
          </w:p>
        </w:tc>
      </w:tr>
      <w:tr w:rsidR="00CC5078" w:rsidRPr="00266D99" w:rsidTr="00ED2C90">
        <w:trPr>
          <w:trHeight w:val="283"/>
        </w:trPr>
        <w:tc>
          <w:tcPr>
            <w:tcW w:w="14601" w:type="dxa"/>
            <w:gridSpan w:val="12"/>
            <w:vAlign w:val="center"/>
          </w:tcPr>
          <w:p w:rsidR="00CC5078" w:rsidRPr="00424B63" w:rsidRDefault="00CC5078" w:rsidP="00ED2C90">
            <w:pPr>
              <w:jc w:val="right"/>
              <w:rPr>
                <w:b/>
                <w:bCs/>
                <w:color w:val="000000"/>
                <w:sz w:val="18"/>
                <w:szCs w:val="18"/>
              </w:rPr>
            </w:pPr>
            <w:r>
              <w:rPr>
                <w:b/>
                <w:bCs/>
                <w:color w:val="000000"/>
                <w:sz w:val="18"/>
                <w:szCs w:val="18"/>
              </w:rPr>
              <w:t>Итого без НДС</w:t>
            </w:r>
            <w:r w:rsidRPr="00424B63">
              <w:rPr>
                <w:b/>
                <w:bCs/>
                <w:color w:val="000000"/>
                <w:sz w:val="18"/>
                <w:szCs w:val="18"/>
              </w:rPr>
              <w:t>:</w:t>
            </w:r>
          </w:p>
        </w:tc>
        <w:tc>
          <w:tcPr>
            <w:tcW w:w="1134" w:type="dxa"/>
            <w:vAlign w:val="center"/>
          </w:tcPr>
          <w:p w:rsidR="00CC5078" w:rsidRPr="009A153A" w:rsidRDefault="00CC5078" w:rsidP="00ED2C90">
            <w:pPr>
              <w:jc w:val="center"/>
              <w:rPr>
                <w:b/>
                <w:bCs/>
                <w:color w:val="000000"/>
                <w:sz w:val="18"/>
                <w:szCs w:val="18"/>
              </w:rPr>
            </w:pPr>
          </w:p>
        </w:tc>
      </w:tr>
      <w:tr w:rsidR="00CC5078" w:rsidRPr="00266D99" w:rsidTr="00ED2C90">
        <w:trPr>
          <w:trHeight w:val="237"/>
        </w:trPr>
        <w:tc>
          <w:tcPr>
            <w:tcW w:w="14601" w:type="dxa"/>
            <w:gridSpan w:val="12"/>
            <w:vAlign w:val="center"/>
          </w:tcPr>
          <w:p w:rsidR="00CC5078" w:rsidRPr="00424B63" w:rsidRDefault="00CC5078" w:rsidP="00ED2C90">
            <w:pPr>
              <w:jc w:val="right"/>
              <w:rPr>
                <w:b/>
                <w:bCs/>
                <w:color w:val="000000"/>
                <w:sz w:val="18"/>
                <w:szCs w:val="18"/>
              </w:rPr>
            </w:pPr>
            <w:r>
              <w:rPr>
                <w:b/>
                <w:bCs/>
                <w:color w:val="000000"/>
                <w:sz w:val="18"/>
                <w:szCs w:val="18"/>
              </w:rPr>
              <w:t>Кроме того, НДС</w:t>
            </w:r>
            <w:r w:rsidRPr="00424B63">
              <w:rPr>
                <w:b/>
                <w:bCs/>
                <w:color w:val="000000"/>
                <w:sz w:val="18"/>
                <w:szCs w:val="18"/>
              </w:rPr>
              <w:t>:</w:t>
            </w:r>
          </w:p>
        </w:tc>
        <w:tc>
          <w:tcPr>
            <w:tcW w:w="1134" w:type="dxa"/>
            <w:vAlign w:val="center"/>
          </w:tcPr>
          <w:p w:rsidR="00CC5078" w:rsidRPr="009A153A" w:rsidRDefault="00CC5078" w:rsidP="00ED2C90">
            <w:pPr>
              <w:jc w:val="center"/>
              <w:rPr>
                <w:b/>
                <w:bCs/>
                <w:color w:val="000000"/>
                <w:sz w:val="18"/>
                <w:szCs w:val="18"/>
              </w:rPr>
            </w:pPr>
          </w:p>
        </w:tc>
      </w:tr>
      <w:tr w:rsidR="00CC5078" w:rsidRPr="00266D99" w:rsidTr="00ED2C90">
        <w:trPr>
          <w:trHeight w:val="127"/>
        </w:trPr>
        <w:tc>
          <w:tcPr>
            <w:tcW w:w="14601" w:type="dxa"/>
            <w:gridSpan w:val="12"/>
            <w:vAlign w:val="center"/>
          </w:tcPr>
          <w:p w:rsidR="00CC5078" w:rsidRPr="00424B63" w:rsidRDefault="00CC5078" w:rsidP="00ED2C90">
            <w:pPr>
              <w:jc w:val="right"/>
              <w:rPr>
                <w:b/>
                <w:bCs/>
                <w:color w:val="000000"/>
                <w:sz w:val="18"/>
                <w:szCs w:val="18"/>
              </w:rPr>
            </w:pPr>
            <w:r>
              <w:rPr>
                <w:b/>
                <w:bCs/>
                <w:color w:val="000000"/>
                <w:sz w:val="18"/>
                <w:szCs w:val="18"/>
              </w:rPr>
              <w:t>Итого с НДС</w:t>
            </w:r>
            <w:r w:rsidRPr="00424B63">
              <w:rPr>
                <w:b/>
                <w:bCs/>
                <w:color w:val="000000"/>
                <w:sz w:val="18"/>
                <w:szCs w:val="18"/>
              </w:rPr>
              <w:t>:</w:t>
            </w:r>
          </w:p>
        </w:tc>
        <w:tc>
          <w:tcPr>
            <w:tcW w:w="1134" w:type="dxa"/>
            <w:vAlign w:val="center"/>
          </w:tcPr>
          <w:p w:rsidR="00CC5078" w:rsidRPr="009A153A" w:rsidRDefault="00CC5078" w:rsidP="00ED2C90">
            <w:pPr>
              <w:jc w:val="center"/>
              <w:rPr>
                <w:b/>
                <w:bCs/>
                <w:color w:val="000000"/>
                <w:sz w:val="18"/>
                <w:szCs w:val="18"/>
              </w:rPr>
            </w:pPr>
            <w:bookmarkStart w:id="0" w:name="_GoBack"/>
            <w:bookmarkEnd w:id="0"/>
          </w:p>
        </w:tc>
      </w:tr>
    </w:tbl>
    <w:p w:rsidR="00ED41B5" w:rsidRDefault="00ED41B5" w:rsidP="00A64F9E">
      <w:pPr>
        <w:tabs>
          <w:tab w:val="left" w:pos="1052"/>
        </w:tabs>
        <w:jc w:val="center"/>
        <w:rPr>
          <w:b/>
          <w:sz w:val="22"/>
          <w:szCs w:val="22"/>
        </w:rPr>
      </w:pPr>
    </w:p>
    <w:p w:rsidR="00113313" w:rsidRDefault="00113313" w:rsidP="00A64F9E">
      <w:pPr>
        <w:tabs>
          <w:tab w:val="left" w:pos="1052"/>
        </w:tabs>
        <w:jc w:val="center"/>
        <w:rPr>
          <w:b/>
          <w:sz w:val="22"/>
          <w:szCs w:val="22"/>
        </w:rPr>
      </w:pPr>
    </w:p>
    <w:p w:rsidR="00B718C5" w:rsidRPr="00113313" w:rsidRDefault="00B718C5" w:rsidP="00A64F9E">
      <w:pPr>
        <w:tabs>
          <w:tab w:val="left" w:pos="1052"/>
        </w:tabs>
        <w:jc w:val="center"/>
        <w:rPr>
          <w:b/>
          <w:sz w:val="22"/>
          <w:szCs w:val="22"/>
        </w:rPr>
      </w:pPr>
    </w:p>
    <w:p w:rsidR="00CC5078" w:rsidRPr="00550390" w:rsidRDefault="00CC5078" w:rsidP="00CC5078">
      <w:pPr>
        <w:tabs>
          <w:tab w:val="left" w:pos="993"/>
        </w:tabs>
        <w:jc w:val="both"/>
        <w:rPr>
          <w:bCs/>
          <w:i/>
          <w:color w:val="000000"/>
          <w:sz w:val="23"/>
          <w:szCs w:val="23"/>
        </w:rPr>
      </w:pPr>
      <w:r w:rsidRPr="002D0888">
        <w:rPr>
          <w:b/>
          <w:bCs/>
          <w:i/>
          <w:color w:val="000000"/>
          <w:sz w:val="23"/>
          <w:szCs w:val="23"/>
        </w:rPr>
        <w:lastRenderedPageBreak/>
        <w:t xml:space="preserve">Способ доставки: </w:t>
      </w:r>
      <w:r w:rsidRPr="00550390">
        <w:rPr>
          <w:bCs/>
          <w:i/>
          <w:color w:val="000000"/>
          <w:sz w:val="23"/>
          <w:szCs w:val="23"/>
        </w:rPr>
        <w:t>Автомобильным транспортом (склад Покупателя).</w:t>
      </w:r>
    </w:p>
    <w:p w:rsidR="00CC5078" w:rsidRPr="002D0888" w:rsidRDefault="00CC5078" w:rsidP="00CC5078">
      <w:pPr>
        <w:tabs>
          <w:tab w:val="left" w:pos="993"/>
        </w:tabs>
        <w:jc w:val="both"/>
        <w:rPr>
          <w:b/>
          <w:i/>
          <w:color w:val="000000"/>
          <w:sz w:val="23"/>
          <w:szCs w:val="23"/>
        </w:rPr>
      </w:pPr>
    </w:p>
    <w:p w:rsidR="00CC5078" w:rsidRPr="001F41FD" w:rsidRDefault="00CC5078" w:rsidP="00CC5078">
      <w:pPr>
        <w:pStyle w:val="a8"/>
        <w:spacing w:after="0"/>
        <w:ind w:left="0" w:right="486"/>
        <w:jc w:val="both"/>
        <w:rPr>
          <w:b/>
          <w:i/>
          <w:color w:val="000000"/>
          <w:sz w:val="8"/>
          <w:szCs w:val="8"/>
        </w:rPr>
      </w:pPr>
    </w:p>
    <w:p w:rsidR="00CC5078" w:rsidRPr="00550390" w:rsidRDefault="00CC5078" w:rsidP="00CC5078">
      <w:pPr>
        <w:pStyle w:val="a8"/>
        <w:spacing w:after="0"/>
        <w:ind w:left="0" w:right="-32"/>
        <w:jc w:val="both"/>
        <w:rPr>
          <w:bCs/>
          <w:i/>
          <w:iCs/>
          <w:color w:val="000000"/>
          <w:sz w:val="23"/>
          <w:szCs w:val="23"/>
        </w:rPr>
      </w:pPr>
      <w:r w:rsidRPr="002D0888">
        <w:rPr>
          <w:b/>
          <w:i/>
          <w:color w:val="000000"/>
          <w:sz w:val="23"/>
          <w:szCs w:val="23"/>
        </w:rPr>
        <w:t>Общая сумма по Спецификации</w:t>
      </w:r>
      <w:proofErr w:type="gramStart"/>
      <w:r w:rsidRPr="002D0888">
        <w:rPr>
          <w:b/>
          <w:i/>
          <w:color w:val="000000"/>
          <w:sz w:val="23"/>
          <w:szCs w:val="23"/>
        </w:rPr>
        <w:t xml:space="preserve">: </w:t>
      </w:r>
      <w:r w:rsidRPr="00550390">
        <w:rPr>
          <w:bCs/>
          <w:i/>
          <w:iCs/>
          <w:color w:val="000000"/>
          <w:sz w:val="23"/>
          <w:szCs w:val="23"/>
        </w:rPr>
        <w:t xml:space="preserve">_____________ (_____________) </w:t>
      </w:r>
      <w:proofErr w:type="gramEnd"/>
      <w:r w:rsidRPr="00550390">
        <w:rPr>
          <w:bCs/>
          <w:i/>
          <w:iCs/>
          <w:color w:val="000000"/>
          <w:sz w:val="23"/>
          <w:szCs w:val="23"/>
        </w:rPr>
        <w:t xml:space="preserve">без учета НДС, кроме того НДС __% - ____________ (_______________). </w:t>
      </w:r>
    </w:p>
    <w:p w:rsidR="00CC5078" w:rsidRPr="00550390" w:rsidRDefault="00CC5078" w:rsidP="00CC5078">
      <w:pPr>
        <w:pStyle w:val="a8"/>
        <w:spacing w:after="0"/>
        <w:ind w:left="0" w:right="-32"/>
        <w:jc w:val="both"/>
        <w:rPr>
          <w:bCs/>
          <w:i/>
          <w:iCs/>
          <w:color w:val="000000"/>
          <w:sz w:val="23"/>
          <w:szCs w:val="23"/>
        </w:rPr>
      </w:pPr>
      <w:r w:rsidRPr="00550390">
        <w:rPr>
          <w:bCs/>
          <w:i/>
          <w:iCs/>
          <w:color w:val="000000"/>
          <w:sz w:val="23"/>
          <w:szCs w:val="23"/>
        </w:rPr>
        <w:t>Итого с НДС</w:t>
      </w:r>
      <w:proofErr w:type="gramStart"/>
      <w:r w:rsidRPr="00550390">
        <w:rPr>
          <w:bCs/>
          <w:i/>
          <w:iCs/>
          <w:color w:val="000000"/>
          <w:sz w:val="23"/>
          <w:szCs w:val="23"/>
        </w:rPr>
        <w:t xml:space="preserve"> ____% - ______________ (____________).</w:t>
      </w:r>
      <w:proofErr w:type="gramEnd"/>
    </w:p>
    <w:p w:rsidR="00632CA4" w:rsidRDefault="00632CA4" w:rsidP="00010D3B">
      <w:pPr>
        <w:contextualSpacing/>
        <w:jc w:val="both"/>
        <w:rPr>
          <w:b/>
          <w:sz w:val="22"/>
          <w:szCs w:val="22"/>
        </w:rPr>
      </w:pPr>
    </w:p>
    <w:p w:rsidR="00632CA4" w:rsidRDefault="00632CA4" w:rsidP="00010D3B">
      <w:pPr>
        <w:contextualSpacing/>
        <w:jc w:val="both"/>
        <w:rPr>
          <w:b/>
          <w:sz w:val="22"/>
          <w:szCs w:val="22"/>
        </w:rPr>
      </w:pPr>
    </w:p>
    <w:tbl>
      <w:tblPr>
        <w:tblW w:w="12696" w:type="dxa"/>
        <w:jc w:val="center"/>
        <w:tblInd w:w="817" w:type="dxa"/>
        <w:tblLook w:val="04A0"/>
      </w:tblPr>
      <w:tblGrid>
        <w:gridCol w:w="6775"/>
        <w:gridCol w:w="5921"/>
      </w:tblGrid>
      <w:tr w:rsidR="00CC5078" w:rsidRPr="0079371E" w:rsidTr="00CC5078">
        <w:trPr>
          <w:trHeight w:val="1905"/>
          <w:jc w:val="center"/>
        </w:trPr>
        <w:tc>
          <w:tcPr>
            <w:tcW w:w="6775" w:type="dxa"/>
          </w:tcPr>
          <w:p w:rsidR="00CC5078" w:rsidRPr="0079371E" w:rsidRDefault="00CC5078" w:rsidP="00ED2C90">
            <w:pPr>
              <w:ind w:right="840"/>
              <w:rPr>
                <w:b/>
                <w:color w:val="000000"/>
                <w:sz w:val="23"/>
                <w:szCs w:val="23"/>
                <w:lang w:val="en-US"/>
              </w:rPr>
            </w:pPr>
            <w:r w:rsidRPr="0079371E">
              <w:rPr>
                <w:b/>
                <w:color w:val="000000"/>
                <w:sz w:val="23"/>
                <w:szCs w:val="23"/>
              </w:rPr>
              <w:t>«Поставщик»</w:t>
            </w:r>
          </w:p>
          <w:p w:rsidR="00CC5078" w:rsidRPr="0079371E" w:rsidRDefault="00CC5078" w:rsidP="00ED2C90">
            <w:pPr>
              <w:rPr>
                <w:color w:val="000000"/>
                <w:sz w:val="23"/>
                <w:szCs w:val="23"/>
              </w:rPr>
            </w:pPr>
            <w:r w:rsidRPr="0079371E">
              <w:rPr>
                <w:color w:val="000000"/>
                <w:sz w:val="23"/>
                <w:szCs w:val="23"/>
              </w:rPr>
              <w:t>___________________________</w:t>
            </w:r>
          </w:p>
          <w:p w:rsidR="00CC5078" w:rsidRPr="0079371E" w:rsidRDefault="00CC5078" w:rsidP="00ED2C90">
            <w:pPr>
              <w:rPr>
                <w:color w:val="000000"/>
                <w:sz w:val="23"/>
                <w:szCs w:val="23"/>
                <w:lang w:val="en-US"/>
              </w:rPr>
            </w:pPr>
            <w:r w:rsidRPr="0079371E">
              <w:rPr>
                <w:color w:val="000000"/>
                <w:sz w:val="23"/>
                <w:szCs w:val="23"/>
              </w:rPr>
              <w:t>___________________________</w:t>
            </w:r>
            <w:r w:rsidRPr="0079371E">
              <w:rPr>
                <w:color w:val="000000"/>
                <w:sz w:val="23"/>
                <w:szCs w:val="23"/>
                <w:lang w:val="en-US"/>
              </w:rPr>
              <w:t xml:space="preserve"> </w:t>
            </w:r>
          </w:p>
          <w:p w:rsidR="00CC5078" w:rsidRPr="0079371E" w:rsidRDefault="00CC5078" w:rsidP="00ED2C90">
            <w:pPr>
              <w:rPr>
                <w:color w:val="000000"/>
                <w:sz w:val="23"/>
                <w:szCs w:val="23"/>
              </w:rPr>
            </w:pPr>
          </w:p>
          <w:p w:rsidR="00CC5078" w:rsidRPr="0079371E" w:rsidRDefault="00CC5078" w:rsidP="00ED2C90">
            <w:pPr>
              <w:rPr>
                <w:color w:val="000000"/>
                <w:sz w:val="23"/>
                <w:szCs w:val="23"/>
              </w:rPr>
            </w:pPr>
            <w:r w:rsidRPr="0079371E">
              <w:rPr>
                <w:color w:val="000000"/>
                <w:sz w:val="23"/>
                <w:szCs w:val="23"/>
              </w:rPr>
              <w:t xml:space="preserve">  </w:t>
            </w:r>
          </w:p>
          <w:p w:rsidR="00CC5078" w:rsidRPr="001F41FD" w:rsidRDefault="00CC5078" w:rsidP="00ED2C90">
            <w:pPr>
              <w:rPr>
                <w:color w:val="000000"/>
                <w:sz w:val="23"/>
                <w:szCs w:val="23"/>
              </w:rPr>
            </w:pPr>
            <w:r w:rsidRPr="0079371E">
              <w:rPr>
                <w:color w:val="000000"/>
                <w:sz w:val="23"/>
                <w:szCs w:val="23"/>
              </w:rPr>
              <w:t xml:space="preserve">____________ </w:t>
            </w:r>
            <w:r w:rsidRPr="0079371E">
              <w:rPr>
                <w:color w:val="000000"/>
                <w:sz w:val="23"/>
                <w:szCs w:val="23"/>
                <w:lang w:val="en-US"/>
              </w:rPr>
              <w:t>/</w:t>
            </w:r>
            <w:r w:rsidRPr="0079371E">
              <w:rPr>
                <w:color w:val="000000"/>
                <w:sz w:val="23"/>
                <w:szCs w:val="23"/>
              </w:rPr>
              <w:t>____</w:t>
            </w:r>
            <w:r w:rsidRPr="0079371E">
              <w:rPr>
                <w:color w:val="000000"/>
                <w:sz w:val="23"/>
                <w:szCs w:val="23"/>
                <w:lang w:val="en-US"/>
              </w:rPr>
              <w:t>__________</w:t>
            </w:r>
          </w:p>
        </w:tc>
        <w:tc>
          <w:tcPr>
            <w:tcW w:w="5921" w:type="dxa"/>
          </w:tcPr>
          <w:p w:rsidR="00B110E4" w:rsidRPr="004406B3" w:rsidRDefault="00B110E4" w:rsidP="00B110E4">
            <w:pPr>
              <w:rPr>
                <w:b/>
                <w:color w:val="000000"/>
                <w:sz w:val="22"/>
                <w:szCs w:val="22"/>
              </w:rPr>
            </w:pPr>
            <w:r w:rsidRPr="004406B3">
              <w:rPr>
                <w:b/>
                <w:color w:val="000000"/>
                <w:sz w:val="22"/>
                <w:szCs w:val="22"/>
              </w:rPr>
              <w:t>«Покупатель»</w:t>
            </w:r>
          </w:p>
          <w:p w:rsidR="00B110E4" w:rsidRPr="004406B3" w:rsidRDefault="00B110E4" w:rsidP="00B110E4">
            <w:pPr>
              <w:rPr>
                <w:b/>
                <w:color w:val="000000"/>
                <w:sz w:val="22"/>
                <w:szCs w:val="22"/>
              </w:rPr>
            </w:pPr>
            <w:r w:rsidRPr="004406B3">
              <w:rPr>
                <w:b/>
                <w:color w:val="000000"/>
                <w:sz w:val="22"/>
                <w:szCs w:val="22"/>
              </w:rPr>
              <w:t xml:space="preserve"> Генеральный директор</w:t>
            </w:r>
          </w:p>
          <w:p w:rsidR="00B110E4" w:rsidRPr="004406B3" w:rsidRDefault="00B110E4" w:rsidP="00B110E4">
            <w:pPr>
              <w:rPr>
                <w:b/>
                <w:color w:val="000000"/>
                <w:sz w:val="22"/>
                <w:szCs w:val="22"/>
              </w:rPr>
            </w:pPr>
            <w:r w:rsidRPr="004406B3">
              <w:rPr>
                <w:b/>
                <w:color w:val="000000"/>
                <w:sz w:val="22"/>
                <w:szCs w:val="22"/>
              </w:rPr>
              <w:t xml:space="preserve"> АО «Черногорэнерго» </w:t>
            </w:r>
          </w:p>
          <w:p w:rsidR="00CC5078" w:rsidRPr="0079371E" w:rsidRDefault="00CC5078" w:rsidP="00ED2C90">
            <w:pPr>
              <w:ind w:right="840"/>
              <w:rPr>
                <w:b/>
                <w:color w:val="000000"/>
                <w:sz w:val="23"/>
                <w:szCs w:val="23"/>
              </w:rPr>
            </w:pPr>
          </w:p>
          <w:p w:rsidR="00CC5078" w:rsidRPr="0079371E" w:rsidRDefault="00CC5078" w:rsidP="00ED2C90">
            <w:pPr>
              <w:ind w:right="840"/>
              <w:rPr>
                <w:b/>
                <w:color w:val="000000"/>
                <w:sz w:val="23"/>
                <w:szCs w:val="23"/>
              </w:rPr>
            </w:pPr>
            <w:r w:rsidRPr="0079371E">
              <w:rPr>
                <w:b/>
                <w:color w:val="000000"/>
                <w:sz w:val="23"/>
                <w:szCs w:val="23"/>
              </w:rPr>
              <w:t xml:space="preserve">  </w:t>
            </w:r>
          </w:p>
          <w:p w:rsidR="00CC5078" w:rsidRPr="0079371E" w:rsidRDefault="00CC5078" w:rsidP="00ED2C90">
            <w:pPr>
              <w:ind w:right="840"/>
              <w:rPr>
                <w:b/>
                <w:color w:val="000000"/>
                <w:sz w:val="23"/>
                <w:szCs w:val="23"/>
              </w:rPr>
            </w:pPr>
            <w:r w:rsidRPr="0079371E">
              <w:rPr>
                <w:b/>
                <w:color w:val="000000"/>
                <w:sz w:val="23"/>
                <w:szCs w:val="23"/>
              </w:rPr>
              <w:t>_________</w:t>
            </w:r>
            <w:r w:rsidRPr="0061312D">
              <w:rPr>
                <w:b/>
                <w:color w:val="000000"/>
                <w:sz w:val="23"/>
                <w:szCs w:val="23"/>
              </w:rPr>
              <w:t>____</w:t>
            </w:r>
            <w:r w:rsidRPr="0079371E">
              <w:rPr>
                <w:b/>
                <w:color w:val="000000"/>
                <w:sz w:val="23"/>
                <w:szCs w:val="23"/>
              </w:rPr>
              <w:t xml:space="preserve">_ </w:t>
            </w:r>
            <w:r>
              <w:rPr>
                <w:b/>
                <w:color w:val="000000"/>
                <w:sz w:val="23"/>
                <w:szCs w:val="23"/>
              </w:rPr>
              <w:t>/ _______________</w:t>
            </w:r>
            <w:r w:rsidRPr="0079371E">
              <w:rPr>
                <w:b/>
                <w:color w:val="000000"/>
                <w:sz w:val="23"/>
                <w:szCs w:val="23"/>
              </w:rPr>
              <w:t xml:space="preserve"> </w:t>
            </w:r>
          </w:p>
        </w:tc>
      </w:tr>
    </w:tbl>
    <w:p w:rsidR="00632CA4" w:rsidRDefault="00632CA4" w:rsidP="00010D3B">
      <w:pPr>
        <w:contextualSpacing/>
        <w:jc w:val="both"/>
        <w:rPr>
          <w:b/>
          <w:sz w:val="22"/>
          <w:szCs w:val="22"/>
        </w:rPr>
      </w:pPr>
    </w:p>
    <w:p w:rsidR="00010D3B" w:rsidRPr="00E61658" w:rsidRDefault="00010D3B" w:rsidP="00780D13">
      <w:pPr>
        <w:tabs>
          <w:tab w:val="left" w:pos="993"/>
        </w:tabs>
        <w:jc w:val="both"/>
        <w:rPr>
          <w:b/>
          <w:sz w:val="20"/>
          <w:szCs w:val="20"/>
        </w:rPr>
      </w:pPr>
    </w:p>
    <w:sectPr w:rsidR="00010D3B" w:rsidRPr="00E61658" w:rsidSect="0019375F">
      <w:pgSz w:w="16838" w:h="11906" w:orient="landscape"/>
      <w:pgMar w:top="284" w:right="851" w:bottom="284" w:left="851" w:header="709" w:footer="14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69BE" w:rsidRDefault="006369BE">
      <w:r>
        <w:separator/>
      </w:r>
    </w:p>
  </w:endnote>
  <w:endnote w:type="continuationSeparator" w:id="0">
    <w:p w:rsidR="006369BE" w:rsidRDefault="00636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9BE" w:rsidRDefault="00FF10E5">
    <w:pPr>
      <w:pStyle w:val="a5"/>
      <w:framePr w:wrap="around" w:vAnchor="text" w:hAnchor="margin" w:xAlign="right" w:y="1"/>
      <w:rPr>
        <w:rStyle w:val="a6"/>
      </w:rPr>
    </w:pPr>
    <w:r>
      <w:rPr>
        <w:rStyle w:val="a6"/>
      </w:rPr>
      <w:fldChar w:fldCharType="begin"/>
    </w:r>
    <w:r w:rsidR="006369BE">
      <w:rPr>
        <w:rStyle w:val="a6"/>
      </w:rPr>
      <w:instrText xml:space="preserve">PAGE  </w:instrText>
    </w:r>
    <w:r>
      <w:rPr>
        <w:rStyle w:val="a6"/>
      </w:rPr>
      <w:fldChar w:fldCharType="separate"/>
    </w:r>
    <w:r w:rsidR="006369BE">
      <w:rPr>
        <w:rStyle w:val="a6"/>
        <w:noProof/>
      </w:rPr>
      <w:t>10</w:t>
    </w:r>
    <w:r>
      <w:rPr>
        <w:rStyle w:val="a6"/>
      </w:rPr>
      <w:fldChar w:fldCharType="end"/>
    </w:r>
  </w:p>
  <w:p w:rsidR="006369BE" w:rsidRDefault="006369B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9BE" w:rsidRPr="005002F2" w:rsidRDefault="00FF10E5">
    <w:pPr>
      <w:pStyle w:val="a5"/>
      <w:framePr w:wrap="around" w:vAnchor="text" w:hAnchor="margin" w:xAlign="right" w:y="1"/>
      <w:rPr>
        <w:rStyle w:val="a6"/>
        <w:sz w:val="18"/>
        <w:szCs w:val="18"/>
      </w:rPr>
    </w:pPr>
    <w:r w:rsidRPr="005002F2">
      <w:rPr>
        <w:rStyle w:val="a6"/>
        <w:sz w:val="18"/>
        <w:szCs w:val="18"/>
      </w:rPr>
      <w:fldChar w:fldCharType="begin"/>
    </w:r>
    <w:r w:rsidR="006369BE" w:rsidRPr="005002F2">
      <w:rPr>
        <w:rStyle w:val="a6"/>
        <w:sz w:val="18"/>
        <w:szCs w:val="18"/>
      </w:rPr>
      <w:instrText xml:space="preserve">PAGE  </w:instrText>
    </w:r>
    <w:r w:rsidRPr="005002F2">
      <w:rPr>
        <w:rStyle w:val="a6"/>
        <w:sz w:val="18"/>
        <w:szCs w:val="18"/>
      </w:rPr>
      <w:fldChar w:fldCharType="separate"/>
    </w:r>
    <w:r w:rsidR="0062080C">
      <w:rPr>
        <w:rStyle w:val="a6"/>
        <w:noProof/>
        <w:sz w:val="18"/>
        <w:szCs w:val="18"/>
      </w:rPr>
      <w:t>10</w:t>
    </w:r>
    <w:r w:rsidRPr="005002F2">
      <w:rPr>
        <w:rStyle w:val="a6"/>
        <w:sz w:val="18"/>
        <w:szCs w:val="18"/>
      </w:rPr>
      <w:fldChar w:fldCharType="end"/>
    </w:r>
  </w:p>
  <w:p w:rsidR="006369BE" w:rsidRDefault="006369B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69BE" w:rsidRDefault="006369BE">
      <w:r>
        <w:separator/>
      </w:r>
    </w:p>
  </w:footnote>
  <w:footnote w:type="continuationSeparator" w:id="0">
    <w:p w:rsidR="006369BE" w:rsidRDefault="006369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50C"/>
    <w:multiLevelType w:val="hybridMultilevel"/>
    <w:tmpl w:val="6418761C"/>
    <w:lvl w:ilvl="0" w:tplc="86363274">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3A47EB"/>
    <w:multiLevelType w:val="hybridMultilevel"/>
    <w:tmpl w:val="2BFCCAFC"/>
    <w:lvl w:ilvl="0" w:tplc="2F786C8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17415507"/>
    <w:multiLevelType w:val="multilevel"/>
    <w:tmpl w:val="4C1C2492"/>
    <w:lvl w:ilvl="0">
      <w:start w:val="5"/>
      <w:numFmt w:val="decimal"/>
      <w:lvlText w:val="%1."/>
      <w:lvlJc w:val="left"/>
      <w:pPr>
        <w:ind w:left="480" w:hanging="480"/>
      </w:pPr>
      <w:rPr>
        <w:rFonts w:hint="default"/>
      </w:rPr>
    </w:lvl>
    <w:lvl w:ilvl="1">
      <w:start w:val="16"/>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8">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9">
    <w:nsid w:val="20A5206C"/>
    <w:multiLevelType w:val="hybridMultilevel"/>
    <w:tmpl w:val="F0964970"/>
    <w:lvl w:ilvl="0" w:tplc="525ADE78">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F96689"/>
    <w:multiLevelType w:val="hybridMultilevel"/>
    <w:tmpl w:val="B730310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C0D1DC7"/>
    <w:multiLevelType w:val="multilevel"/>
    <w:tmpl w:val="DAEADD42"/>
    <w:lvl w:ilvl="0">
      <w:start w:val="5"/>
      <w:numFmt w:val="decimal"/>
      <w:lvlText w:val="%1."/>
      <w:lvlJc w:val="left"/>
      <w:pPr>
        <w:ind w:left="480" w:hanging="480"/>
      </w:pPr>
      <w:rPr>
        <w:rFonts w:hint="default"/>
      </w:rPr>
    </w:lvl>
    <w:lvl w:ilvl="1">
      <w:start w:val="22"/>
      <w:numFmt w:val="decimal"/>
      <w:lvlText w:val="%1.%2."/>
      <w:lvlJc w:val="left"/>
      <w:pPr>
        <w:ind w:left="764" w:hanging="48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3298293C"/>
    <w:multiLevelType w:val="hybridMultilevel"/>
    <w:tmpl w:val="7988FB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389D0F30"/>
    <w:multiLevelType w:val="hybridMultilevel"/>
    <w:tmpl w:val="AF1654AE"/>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8">
    <w:nsid w:val="4AEE5FAA"/>
    <w:multiLevelType w:val="hybridMultilevel"/>
    <w:tmpl w:val="A028A326"/>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9F78B7"/>
    <w:multiLevelType w:val="hybridMultilevel"/>
    <w:tmpl w:val="F112F0B8"/>
    <w:lvl w:ilvl="0" w:tplc="76C282D6">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64021F"/>
    <w:multiLevelType w:val="hybridMultilevel"/>
    <w:tmpl w:val="35241D5E"/>
    <w:lvl w:ilvl="0" w:tplc="1940029A">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C30C0E"/>
    <w:multiLevelType w:val="hybridMultilevel"/>
    <w:tmpl w:val="34AAC3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1FD6071"/>
    <w:multiLevelType w:val="hybridMultilevel"/>
    <w:tmpl w:val="668A3324"/>
    <w:lvl w:ilvl="0" w:tplc="DCA2F78A">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4">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25">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752D0CE4"/>
    <w:multiLevelType w:val="hybridMultilevel"/>
    <w:tmpl w:val="1AF0C62A"/>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95762AD"/>
    <w:multiLevelType w:val="hybridMultilevel"/>
    <w:tmpl w:val="E6F255E0"/>
    <w:lvl w:ilvl="0" w:tplc="59269114">
      <w:start w:val="8"/>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7"/>
  </w:num>
  <w:num w:numId="3">
    <w:abstractNumId w:val="25"/>
  </w:num>
  <w:num w:numId="4">
    <w:abstractNumId w:val="15"/>
  </w:num>
  <w:num w:numId="5">
    <w:abstractNumId w:val="2"/>
  </w:num>
  <w:num w:numId="6">
    <w:abstractNumId w:val="11"/>
  </w:num>
  <w:num w:numId="7">
    <w:abstractNumId w:val="8"/>
  </w:num>
  <w:num w:numId="8">
    <w:abstractNumId w:val="7"/>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2"/>
  </w:num>
  <w:num w:numId="12">
    <w:abstractNumId w:val="22"/>
  </w:num>
  <w:num w:numId="13">
    <w:abstractNumId w:val="27"/>
  </w:num>
  <w:num w:numId="14">
    <w:abstractNumId w:val="18"/>
  </w:num>
  <w:num w:numId="15">
    <w:abstractNumId w:val="16"/>
  </w:num>
  <w:num w:numId="16">
    <w:abstractNumId w:val="0"/>
  </w:num>
  <w:num w:numId="17">
    <w:abstractNumId w:val="9"/>
  </w:num>
  <w:num w:numId="18">
    <w:abstractNumId w:val="19"/>
  </w:num>
  <w:num w:numId="19">
    <w:abstractNumId w:val="1"/>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3"/>
  </w:num>
  <w:num w:numId="23">
    <w:abstractNumId w:val="13"/>
  </w:num>
  <w:num w:numId="24">
    <w:abstractNumId w:val="26"/>
  </w:num>
  <w:num w:numId="25">
    <w:abstractNumId w:val="6"/>
  </w:num>
  <w:num w:numId="26">
    <w:abstractNumId w:val="3"/>
  </w:num>
  <w:num w:numId="27">
    <w:abstractNumId w:val="14"/>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proofState w:spelling="clean" w:grammar="clean"/>
  <w:stylePaneFormatFilter w:val="3F01"/>
  <w:defaultTabStop w:val="709"/>
  <w:noPunctuationKerning/>
  <w:characterSpacingControl w:val="doNotCompress"/>
  <w:footnotePr>
    <w:footnote w:id="-1"/>
    <w:footnote w:id="0"/>
  </w:footnotePr>
  <w:endnotePr>
    <w:endnote w:id="-1"/>
    <w:endnote w:id="0"/>
  </w:endnotePr>
  <w:compat/>
  <w:rsids>
    <w:rsidRoot w:val="009E0633"/>
    <w:rsid w:val="0000099F"/>
    <w:rsid w:val="0000636E"/>
    <w:rsid w:val="00010D3B"/>
    <w:rsid w:val="00011BA8"/>
    <w:rsid w:val="00011F82"/>
    <w:rsid w:val="00012189"/>
    <w:rsid w:val="00016648"/>
    <w:rsid w:val="00016FF9"/>
    <w:rsid w:val="0002258B"/>
    <w:rsid w:val="00025DD8"/>
    <w:rsid w:val="00035439"/>
    <w:rsid w:val="00035594"/>
    <w:rsid w:val="0003590D"/>
    <w:rsid w:val="0003596B"/>
    <w:rsid w:val="000359B8"/>
    <w:rsid w:val="0004087F"/>
    <w:rsid w:val="00046EF5"/>
    <w:rsid w:val="0005304E"/>
    <w:rsid w:val="00053DA5"/>
    <w:rsid w:val="00062E21"/>
    <w:rsid w:val="000745AE"/>
    <w:rsid w:val="0007570D"/>
    <w:rsid w:val="00076E34"/>
    <w:rsid w:val="000813AC"/>
    <w:rsid w:val="00084933"/>
    <w:rsid w:val="00086124"/>
    <w:rsid w:val="00090A25"/>
    <w:rsid w:val="00091115"/>
    <w:rsid w:val="000935E1"/>
    <w:rsid w:val="00094D91"/>
    <w:rsid w:val="00095C55"/>
    <w:rsid w:val="000963EA"/>
    <w:rsid w:val="00096D35"/>
    <w:rsid w:val="00097585"/>
    <w:rsid w:val="000975E3"/>
    <w:rsid w:val="000A36C1"/>
    <w:rsid w:val="000A5D5C"/>
    <w:rsid w:val="000A6BA6"/>
    <w:rsid w:val="000B0031"/>
    <w:rsid w:val="000B1B14"/>
    <w:rsid w:val="000B2270"/>
    <w:rsid w:val="000B2401"/>
    <w:rsid w:val="000B32CB"/>
    <w:rsid w:val="000C1180"/>
    <w:rsid w:val="000C5D08"/>
    <w:rsid w:val="000C656F"/>
    <w:rsid w:val="000D0C7C"/>
    <w:rsid w:val="000D351A"/>
    <w:rsid w:val="000D71B2"/>
    <w:rsid w:val="000E33C6"/>
    <w:rsid w:val="000F1D5A"/>
    <w:rsid w:val="000F4654"/>
    <w:rsid w:val="000F66FF"/>
    <w:rsid w:val="00101D62"/>
    <w:rsid w:val="001052D9"/>
    <w:rsid w:val="00105D6D"/>
    <w:rsid w:val="001104F2"/>
    <w:rsid w:val="00113313"/>
    <w:rsid w:val="0011358D"/>
    <w:rsid w:val="0012061E"/>
    <w:rsid w:val="00120979"/>
    <w:rsid w:val="001220A0"/>
    <w:rsid w:val="00125337"/>
    <w:rsid w:val="00126C9F"/>
    <w:rsid w:val="00127317"/>
    <w:rsid w:val="00134BEC"/>
    <w:rsid w:val="00151FEF"/>
    <w:rsid w:val="00154166"/>
    <w:rsid w:val="00154777"/>
    <w:rsid w:val="00155320"/>
    <w:rsid w:val="00156F05"/>
    <w:rsid w:val="00157003"/>
    <w:rsid w:val="00157A4C"/>
    <w:rsid w:val="00160D98"/>
    <w:rsid w:val="00160DD0"/>
    <w:rsid w:val="00166F64"/>
    <w:rsid w:val="00171311"/>
    <w:rsid w:val="001730A4"/>
    <w:rsid w:val="00176BBB"/>
    <w:rsid w:val="00176DF9"/>
    <w:rsid w:val="001822D2"/>
    <w:rsid w:val="001848A0"/>
    <w:rsid w:val="001863A8"/>
    <w:rsid w:val="00187372"/>
    <w:rsid w:val="00187876"/>
    <w:rsid w:val="00191398"/>
    <w:rsid w:val="0019375F"/>
    <w:rsid w:val="00196A9B"/>
    <w:rsid w:val="001A382E"/>
    <w:rsid w:val="001A3859"/>
    <w:rsid w:val="001B1673"/>
    <w:rsid w:val="001B4163"/>
    <w:rsid w:val="001B4A56"/>
    <w:rsid w:val="001C37F3"/>
    <w:rsid w:val="001C4098"/>
    <w:rsid w:val="001D12AC"/>
    <w:rsid w:val="001D1FB3"/>
    <w:rsid w:val="001D22D7"/>
    <w:rsid w:val="001D4896"/>
    <w:rsid w:val="001D4F34"/>
    <w:rsid w:val="001D5117"/>
    <w:rsid w:val="001D619D"/>
    <w:rsid w:val="001E0932"/>
    <w:rsid w:val="001E190F"/>
    <w:rsid w:val="001F01A2"/>
    <w:rsid w:val="001F0532"/>
    <w:rsid w:val="001F0F01"/>
    <w:rsid w:val="001F2733"/>
    <w:rsid w:val="001F2A3E"/>
    <w:rsid w:val="002000FA"/>
    <w:rsid w:val="002017E6"/>
    <w:rsid w:val="00204903"/>
    <w:rsid w:val="00206EA6"/>
    <w:rsid w:val="002123F4"/>
    <w:rsid w:val="00212D3E"/>
    <w:rsid w:val="00214939"/>
    <w:rsid w:val="00220D18"/>
    <w:rsid w:val="002234F1"/>
    <w:rsid w:val="00226D26"/>
    <w:rsid w:val="002313C7"/>
    <w:rsid w:val="00236257"/>
    <w:rsid w:val="0023732C"/>
    <w:rsid w:val="00240DFC"/>
    <w:rsid w:val="00242C2D"/>
    <w:rsid w:val="00254068"/>
    <w:rsid w:val="00255816"/>
    <w:rsid w:val="00260196"/>
    <w:rsid w:val="0026267D"/>
    <w:rsid w:val="00267125"/>
    <w:rsid w:val="002678F3"/>
    <w:rsid w:val="00272121"/>
    <w:rsid w:val="00280820"/>
    <w:rsid w:val="00285954"/>
    <w:rsid w:val="00287EEE"/>
    <w:rsid w:val="00295E44"/>
    <w:rsid w:val="00296F48"/>
    <w:rsid w:val="002A114B"/>
    <w:rsid w:val="002B2141"/>
    <w:rsid w:val="002B3BDF"/>
    <w:rsid w:val="002B3ED2"/>
    <w:rsid w:val="002C1C20"/>
    <w:rsid w:val="002C494C"/>
    <w:rsid w:val="002C6072"/>
    <w:rsid w:val="002D18EC"/>
    <w:rsid w:val="002D4BD2"/>
    <w:rsid w:val="002D4DE6"/>
    <w:rsid w:val="002D4E3A"/>
    <w:rsid w:val="002E3577"/>
    <w:rsid w:val="002E50B5"/>
    <w:rsid w:val="002F28C1"/>
    <w:rsid w:val="003078D6"/>
    <w:rsid w:val="00307EF1"/>
    <w:rsid w:val="00310099"/>
    <w:rsid w:val="00310DE4"/>
    <w:rsid w:val="00313915"/>
    <w:rsid w:val="00314E3A"/>
    <w:rsid w:val="00315692"/>
    <w:rsid w:val="00327705"/>
    <w:rsid w:val="00327882"/>
    <w:rsid w:val="003308C0"/>
    <w:rsid w:val="003319C5"/>
    <w:rsid w:val="00335564"/>
    <w:rsid w:val="00335DEF"/>
    <w:rsid w:val="003363CF"/>
    <w:rsid w:val="0034087B"/>
    <w:rsid w:val="00341DEA"/>
    <w:rsid w:val="00344B01"/>
    <w:rsid w:val="00345F90"/>
    <w:rsid w:val="00351C94"/>
    <w:rsid w:val="00351FB7"/>
    <w:rsid w:val="00355312"/>
    <w:rsid w:val="0036455B"/>
    <w:rsid w:val="00365578"/>
    <w:rsid w:val="00366DDE"/>
    <w:rsid w:val="00372A88"/>
    <w:rsid w:val="00383ACD"/>
    <w:rsid w:val="00387821"/>
    <w:rsid w:val="003907BC"/>
    <w:rsid w:val="003939F6"/>
    <w:rsid w:val="003A33A1"/>
    <w:rsid w:val="003A4D19"/>
    <w:rsid w:val="003A5431"/>
    <w:rsid w:val="003B096F"/>
    <w:rsid w:val="003B4F3B"/>
    <w:rsid w:val="003B641A"/>
    <w:rsid w:val="003B6928"/>
    <w:rsid w:val="003C0001"/>
    <w:rsid w:val="003C062E"/>
    <w:rsid w:val="003C33F8"/>
    <w:rsid w:val="003C5209"/>
    <w:rsid w:val="003D08F7"/>
    <w:rsid w:val="003D1621"/>
    <w:rsid w:val="003D30EA"/>
    <w:rsid w:val="003E32D2"/>
    <w:rsid w:val="003E5569"/>
    <w:rsid w:val="003E66E1"/>
    <w:rsid w:val="003F2E37"/>
    <w:rsid w:val="003F51D3"/>
    <w:rsid w:val="003F5B54"/>
    <w:rsid w:val="003F6E78"/>
    <w:rsid w:val="003F70C3"/>
    <w:rsid w:val="0040025D"/>
    <w:rsid w:val="00403098"/>
    <w:rsid w:val="00410B76"/>
    <w:rsid w:val="00414705"/>
    <w:rsid w:val="0041688E"/>
    <w:rsid w:val="00425946"/>
    <w:rsid w:val="00427743"/>
    <w:rsid w:val="00430EC1"/>
    <w:rsid w:val="004322C2"/>
    <w:rsid w:val="004412F5"/>
    <w:rsid w:val="0044720D"/>
    <w:rsid w:val="0045383F"/>
    <w:rsid w:val="00453EF9"/>
    <w:rsid w:val="00457E1A"/>
    <w:rsid w:val="00465FF8"/>
    <w:rsid w:val="00467173"/>
    <w:rsid w:val="00470EFB"/>
    <w:rsid w:val="0047136E"/>
    <w:rsid w:val="004726E4"/>
    <w:rsid w:val="00476BBC"/>
    <w:rsid w:val="0047701B"/>
    <w:rsid w:val="00477685"/>
    <w:rsid w:val="00481D12"/>
    <w:rsid w:val="00486BA5"/>
    <w:rsid w:val="00490B50"/>
    <w:rsid w:val="00491A83"/>
    <w:rsid w:val="0049716B"/>
    <w:rsid w:val="004A0207"/>
    <w:rsid w:val="004A5143"/>
    <w:rsid w:val="004A5E18"/>
    <w:rsid w:val="004A7A21"/>
    <w:rsid w:val="004B1919"/>
    <w:rsid w:val="004B7F8D"/>
    <w:rsid w:val="004C51D9"/>
    <w:rsid w:val="004C5EB4"/>
    <w:rsid w:val="004C7C4D"/>
    <w:rsid w:val="004C7C56"/>
    <w:rsid w:val="004D127B"/>
    <w:rsid w:val="004D3181"/>
    <w:rsid w:val="004D38A8"/>
    <w:rsid w:val="004D7AA0"/>
    <w:rsid w:val="004E2206"/>
    <w:rsid w:val="004E3839"/>
    <w:rsid w:val="004E3D55"/>
    <w:rsid w:val="004F0075"/>
    <w:rsid w:val="004F05BD"/>
    <w:rsid w:val="004F1197"/>
    <w:rsid w:val="004F3599"/>
    <w:rsid w:val="004F504B"/>
    <w:rsid w:val="005002F2"/>
    <w:rsid w:val="00501258"/>
    <w:rsid w:val="00520624"/>
    <w:rsid w:val="0052250B"/>
    <w:rsid w:val="005257EE"/>
    <w:rsid w:val="005260A9"/>
    <w:rsid w:val="00526724"/>
    <w:rsid w:val="00533644"/>
    <w:rsid w:val="00533BF2"/>
    <w:rsid w:val="005347D2"/>
    <w:rsid w:val="00536132"/>
    <w:rsid w:val="00537135"/>
    <w:rsid w:val="00543C26"/>
    <w:rsid w:val="00545915"/>
    <w:rsid w:val="005471DE"/>
    <w:rsid w:val="0055003F"/>
    <w:rsid w:val="00555753"/>
    <w:rsid w:val="0055657B"/>
    <w:rsid w:val="00562FEC"/>
    <w:rsid w:val="00565FA0"/>
    <w:rsid w:val="00566221"/>
    <w:rsid w:val="00570D5C"/>
    <w:rsid w:val="005711B3"/>
    <w:rsid w:val="00582151"/>
    <w:rsid w:val="00583820"/>
    <w:rsid w:val="0058463A"/>
    <w:rsid w:val="005847DA"/>
    <w:rsid w:val="00584AED"/>
    <w:rsid w:val="00586ED1"/>
    <w:rsid w:val="0059045E"/>
    <w:rsid w:val="005916FB"/>
    <w:rsid w:val="00591EC6"/>
    <w:rsid w:val="00593794"/>
    <w:rsid w:val="005955B2"/>
    <w:rsid w:val="0059663E"/>
    <w:rsid w:val="005A4BCA"/>
    <w:rsid w:val="005B08D3"/>
    <w:rsid w:val="005B6168"/>
    <w:rsid w:val="005B707B"/>
    <w:rsid w:val="005C49D0"/>
    <w:rsid w:val="005D37D0"/>
    <w:rsid w:val="005D3855"/>
    <w:rsid w:val="005D4905"/>
    <w:rsid w:val="005D57C3"/>
    <w:rsid w:val="005E1C59"/>
    <w:rsid w:val="005E22CC"/>
    <w:rsid w:val="005E3136"/>
    <w:rsid w:val="005E74F4"/>
    <w:rsid w:val="005F12D1"/>
    <w:rsid w:val="005F2FEC"/>
    <w:rsid w:val="005F47D9"/>
    <w:rsid w:val="005F5738"/>
    <w:rsid w:val="00605976"/>
    <w:rsid w:val="00611E70"/>
    <w:rsid w:val="00613EF9"/>
    <w:rsid w:val="00615A18"/>
    <w:rsid w:val="0062080C"/>
    <w:rsid w:val="00624610"/>
    <w:rsid w:val="00624C9B"/>
    <w:rsid w:val="00625F86"/>
    <w:rsid w:val="006269E5"/>
    <w:rsid w:val="006315A7"/>
    <w:rsid w:val="00632CA4"/>
    <w:rsid w:val="0063445E"/>
    <w:rsid w:val="006369BE"/>
    <w:rsid w:val="0064088E"/>
    <w:rsid w:val="006410A3"/>
    <w:rsid w:val="00643395"/>
    <w:rsid w:val="00645A22"/>
    <w:rsid w:val="00645B89"/>
    <w:rsid w:val="00646630"/>
    <w:rsid w:val="00651563"/>
    <w:rsid w:val="00653683"/>
    <w:rsid w:val="00655198"/>
    <w:rsid w:val="0065706F"/>
    <w:rsid w:val="00665EF4"/>
    <w:rsid w:val="006708E5"/>
    <w:rsid w:val="00676D8D"/>
    <w:rsid w:val="006831CE"/>
    <w:rsid w:val="006842DA"/>
    <w:rsid w:val="00687D03"/>
    <w:rsid w:val="006906EC"/>
    <w:rsid w:val="006916C8"/>
    <w:rsid w:val="00692079"/>
    <w:rsid w:val="00692EA4"/>
    <w:rsid w:val="00695553"/>
    <w:rsid w:val="006A1D30"/>
    <w:rsid w:val="006A3832"/>
    <w:rsid w:val="006B1700"/>
    <w:rsid w:val="006B423A"/>
    <w:rsid w:val="006B497A"/>
    <w:rsid w:val="006B6E1D"/>
    <w:rsid w:val="006B7C51"/>
    <w:rsid w:val="006C5999"/>
    <w:rsid w:val="006C5A22"/>
    <w:rsid w:val="006D2412"/>
    <w:rsid w:val="006D5A5E"/>
    <w:rsid w:val="006E4FBC"/>
    <w:rsid w:val="006E78B4"/>
    <w:rsid w:val="006F09A9"/>
    <w:rsid w:val="006F0CFE"/>
    <w:rsid w:val="006F15BD"/>
    <w:rsid w:val="006F2627"/>
    <w:rsid w:val="006F488C"/>
    <w:rsid w:val="00700343"/>
    <w:rsid w:val="007037B6"/>
    <w:rsid w:val="0070395D"/>
    <w:rsid w:val="007127B0"/>
    <w:rsid w:val="00714E19"/>
    <w:rsid w:val="00715315"/>
    <w:rsid w:val="00717BCA"/>
    <w:rsid w:val="00722B1C"/>
    <w:rsid w:val="0073294D"/>
    <w:rsid w:val="00733868"/>
    <w:rsid w:val="007350F0"/>
    <w:rsid w:val="0074256F"/>
    <w:rsid w:val="00745D62"/>
    <w:rsid w:val="007467A4"/>
    <w:rsid w:val="007474C3"/>
    <w:rsid w:val="00747B01"/>
    <w:rsid w:val="00754DFE"/>
    <w:rsid w:val="007567EE"/>
    <w:rsid w:val="00756B26"/>
    <w:rsid w:val="00757386"/>
    <w:rsid w:val="00763FD2"/>
    <w:rsid w:val="00766CB2"/>
    <w:rsid w:val="0077152D"/>
    <w:rsid w:val="00775191"/>
    <w:rsid w:val="00776560"/>
    <w:rsid w:val="00777262"/>
    <w:rsid w:val="00777BA1"/>
    <w:rsid w:val="00780D13"/>
    <w:rsid w:val="007868F8"/>
    <w:rsid w:val="0079287C"/>
    <w:rsid w:val="007930D1"/>
    <w:rsid w:val="0079492C"/>
    <w:rsid w:val="00797C8A"/>
    <w:rsid w:val="007A1E06"/>
    <w:rsid w:val="007A3B71"/>
    <w:rsid w:val="007A565A"/>
    <w:rsid w:val="007B2E16"/>
    <w:rsid w:val="007B6AC7"/>
    <w:rsid w:val="007B7242"/>
    <w:rsid w:val="007B74BF"/>
    <w:rsid w:val="007C136B"/>
    <w:rsid w:val="007C1CE9"/>
    <w:rsid w:val="007C3E9E"/>
    <w:rsid w:val="007D18F6"/>
    <w:rsid w:val="007D29E9"/>
    <w:rsid w:val="007D5EB5"/>
    <w:rsid w:val="007D656D"/>
    <w:rsid w:val="007D77B5"/>
    <w:rsid w:val="007E1843"/>
    <w:rsid w:val="007E1EA5"/>
    <w:rsid w:val="007E6729"/>
    <w:rsid w:val="007E70B5"/>
    <w:rsid w:val="007F168E"/>
    <w:rsid w:val="007F33CF"/>
    <w:rsid w:val="007F5109"/>
    <w:rsid w:val="007F57FC"/>
    <w:rsid w:val="008044A5"/>
    <w:rsid w:val="00805658"/>
    <w:rsid w:val="008061E0"/>
    <w:rsid w:val="00807BEF"/>
    <w:rsid w:val="0081027A"/>
    <w:rsid w:val="00810C74"/>
    <w:rsid w:val="00810F27"/>
    <w:rsid w:val="008123D1"/>
    <w:rsid w:val="00813D79"/>
    <w:rsid w:val="008154C9"/>
    <w:rsid w:val="00815BC1"/>
    <w:rsid w:val="0081717D"/>
    <w:rsid w:val="0082180A"/>
    <w:rsid w:val="0082368B"/>
    <w:rsid w:val="00823C8D"/>
    <w:rsid w:val="008261CA"/>
    <w:rsid w:val="00826233"/>
    <w:rsid w:val="00830DBD"/>
    <w:rsid w:val="00832747"/>
    <w:rsid w:val="0084297A"/>
    <w:rsid w:val="00847172"/>
    <w:rsid w:val="00850BB4"/>
    <w:rsid w:val="00850D89"/>
    <w:rsid w:val="00855958"/>
    <w:rsid w:val="008641D6"/>
    <w:rsid w:val="0087061B"/>
    <w:rsid w:val="00871D8F"/>
    <w:rsid w:val="00881C69"/>
    <w:rsid w:val="0088530E"/>
    <w:rsid w:val="00887431"/>
    <w:rsid w:val="00892EC6"/>
    <w:rsid w:val="00896AE7"/>
    <w:rsid w:val="00897038"/>
    <w:rsid w:val="008A1155"/>
    <w:rsid w:val="008B0102"/>
    <w:rsid w:val="008B2345"/>
    <w:rsid w:val="008B27BE"/>
    <w:rsid w:val="008B42A0"/>
    <w:rsid w:val="008B4A63"/>
    <w:rsid w:val="008C145A"/>
    <w:rsid w:val="008C46D2"/>
    <w:rsid w:val="008C7E4B"/>
    <w:rsid w:val="008D488B"/>
    <w:rsid w:val="008D4A86"/>
    <w:rsid w:val="008D4FB2"/>
    <w:rsid w:val="008D5246"/>
    <w:rsid w:val="008D5327"/>
    <w:rsid w:val="008D53AD"/>
    <w:rsid w:val="008E18F2"/>
    <w:rsid w:val="008E1EE8"/>
    <w:rsid w:val="00901D11"/>
    <w:rsid w:val="009026FE"/>
    <w:rsid w:val="00903CDD"/>
    <w:rsid w:val="0090509F"/>
    <w:rsid w:val="00906AAC"/>
    <w:rsid w:val="009108CD"/>
    <w:rsid w:val="00920CD5"/>
    <w:rsid w:val="00935A4F"/>
    <w:rsid w:val="009369DD"/>
    <w:rsid w:val="0094112F"/>
    <w:rsid w:val="009415B8"/>
    <w:rsid w:val="009425CB"/>
    <w:rsid w:val="00942613"/>
    <w:rsid w:val="00943FE3"/>
    <w:rsid w:val="0094678E"/>
    <w:rsid w:val="0095417D"/>
    <w:rsid w:val="0096282E"/>
    <w:rsid w:val="009630F8"/>
    <w:rsid w:val="009632ED"/>
    <w:rsid w:val="009710EC"/>
    <w:rsid w:val="00975199"/>
    <w:rsid w:val="00987383"/>
    <w:rsid w:val="009948AD"/>
    <w:rsid w:val="009A0851"/>
    <w:rsid w:val="009B0DA3"/>
    <w:rsid w:val="009C05D6"/>
    <w:rsid w:val="009C3F3F"/>
    <w:rsid w:val="009C63C0"/>
    <w:rsid w:val="009C7B83"/>
    <w:rsid w:val="009D019A"/>
    <w:rsid w:val="009D0E33"/>
    <w:rsid w:val="009D4E97"/>
    <w:rsid w:val="009E0633"/>
    <w:rsid w:val="009E32D0"/>
    <w:rsid w:val="009E4B48"/>
    <w:rsid w:val="009E6B50"/>
    <w:rsid w:val="009E7E3E"/>
    <w:rsid w:val="009F55CB"/>
    <w:rsid w:val="009F7C67"/>
    <w:rsid w:val="00A0031C"/>
    <w:rsid w:val="00A05B29"/>
    <w:rsid w:val="00A1455D"/>
    <w:rsid w:val="00A16A73"/>
    <w:rsid w:val="00A223BE"/>
    <w:rsid w:val="00A276BD"/>
    <w:rsid w:val="00A32E51"/>
    <w:rsid w:val="00A33262"/>
    <w:rsid w:val="00A34BAC"/>
    <w:rsid w:val="00A35FEC"/>
    <w:rsid w:val="00A3767B"/>
    <w:rsid w:val="00A37F8E"/>
    <w:rsid w:val="00A50444"/>
    <w:rsid w:val="00A50BAB"/>
    <w:rsid w:val="00A52F28"/>
    <w:rsid w:val="00A53E90"/>
    <w:rsid w:val="00A54E5F"/>
    <w:rsid w:val="00A57373"/>
    <w:rsid w:val="00A64F9E"/>
    <w:rsid w:val="00A6508D"/>
    <w:rsid w:val="00A70AB2"/>
    <w:rsid w:val="00A749D6"/>
    <w:rsid w:val="00A82470"/>
    <w:rsid w:val="00A859BD"/>
    <w:rsid w:val="00A90FA3"/>
    <w:rsid w:val="00A91ED4"/>
    <w:rsid w:val="00A92F26"/>
    <w:rsid w:val="00A93135"/>
    <w:rsid w:val="00A94AFF"/>
    <w:rsid w:val="00A95608"/>
    <w:rsid w:val="00A97BA8"/>
    <w:rsid w:val="00AA1D71"/>
    <w:rsid w:val="00AA72C2"/>
    <w:rsid w:val="00AB113D"/>
    <w:rsid w:val="00AC15DB"/>
    <w:rsid w:val="00AC21B5"/>
    <w:rsid w:val="00AC21D7"/>
    <w:rsid w:val="00AC475D"/>
    <w:rsid w:val="00AC62EA"/>
    <w:rsid w:val="00AD0854"/>
    <w:rsid w:val="00AD0C74"/>
    <w:rsid w:val="00AD0FBA"/>
    <w:rsid w:val="00AD35FD"/>
    <w:rsid w:val="00AD5A6C"/>
    <w:rsid w:val="00AE548F"/>
    <w:rsid w:val="00AE6696"/>
    <w:rsid w:val="00AE6D2A"/>
    <w:rsid w:val="00AF2C76"/>
    <w:rsid w:val="00AF4219"/>
    <w:rsid w:val="00B036BB"/>
    <w:rsid w:val="00B05B2A"/>
    <w:rsid w:val="00B110E4"/>
    <w:rsid w:val="00B164F0"/>
    <w:rsid w:val="00B16BD0"/>
    <w:rsid w:val="00B17D65"/>
    <w:rsid w:val="00B17F8C"/>
    <w:rsid w:val="00B21BB9"/>
    <w:rsid w:val="00B229B3"/>
    <w:rsid w:val="00B23AA1"/>
    <w:rsid w:val="00B2578D"/>
    <w:rsid w:val="00B30CCB"/>
    <w:rsid w:val="00B34B8E"/>
    <w:rsid w:val="00B36D6F"/>
    <w:rsid w:val="00B40084"/>
    <w:rsid w:val="00B40577"/>
    <w:rsid w:val="00B431AF"/>
    <w:rsid w:val="00B44947"/>
    <w:rsid w:val="00B46A28"/>
    <w:rsid w:val="00B46ABD"/>
    <w:rsid w:val="00B47E9F"/>
    <w:rsid w:val="00B54215"/>
    <w:rsid w:val="00B55759"/>
    <w:rsid w:val="00B630BB"/>
    <w:rsid w:val="00B711FD"/>
    <w:rsid w:val="00B718C5"/>
    <w:rsid w:val="00B730BA"/>
    <w:rsid w:val="00B7429A"/>
    <w:rsid w:val="00B74724"/>
    <w:rsid w:val="00B80960"/>
    <w:rsid w:val="00B82847"/>
    <w:rsid w:val="00B84E8B"/>
    <w:rsid w:val="00B879FA"/>
    <w:rsid w:val="00BA14A3"/>
    <w:rsid w:val="00BA1810"/>
    <w:rsid w:val="00BA7DC9"/>
    <w:rsid w:val="00BC26FF"/>
    <w:rsid w:val="00BC3622"/>
    <w:rsid w:val="00BC4377"/>
    <w:rsid w:val="00BC6CC6"/>
    <w:rsid w:val="00BD631B"/>
    <w:rsid w:val="00BE10B9"/>
    <w:rsid w:val="00BE4A73"/>
    <w:rsid w:val="00BE7333"/>
    <w:rsid w:val="00BE7426"/>
    <w:rsid w:val="00BF1356"/>
    <w:rsid w:val="00BF6B2B"/>
    <w:rsid w:val="00C07398"/>
    <w:rsid w:val="00C10217"/>
    <w:rsid w:val="00C1452D"/>
    <w:rsid w:val="00C15E4D"/>
    <w:rsid w:val="00C212D8"/>
    <w:rsid w:val="00C21BA0"/>
    <w:rsid w:val="00C22D1A"/>
    <w:rsid w:val="00C27BA7"/>
    <w:rsid w:val="00C32F2A"/>
    <w:rsid w:val="00C3428A"/>
    <w:rsid w:val="00C34635"/>
    <w:rsid w:val="00C422FB"/>
    <w:rsid w:val="00C44675"/>
    <w:rsid w:val="00C47820"/>
    <w:rsid w:val="00C51E93"/>
    <w:rsid w:val="00C53240"/>
    <w:rsid w:val="00C537D2"/>
    <w:rsid w:val="00C56273"/>
    <w:rsid w:val="00C61E7C"/>
    <w:rsid w:val="00C628FC"/>
    <w:rsid w:val="00C64B8C"/>
    <w:rsid w:val="00C73CEF"/>
    <w:rsid w:val="00C74FB9"/>
    <w:rsid w:val="00C75CFA"/>
    <w:rsid w:val="00C767C6"/>
    <w:rsid w:val="00C76CAF"/>
    <w:rsid w:val="00C81BA0"/>
    <w:rsid w:val="00C846FA"/>
    <w:rsid w:val="00C86FFC"/>
    <w:rsid w:val="00C91049"/>
    <w:rsid w:val="00C91F39"/>
    <w:rsid w:val="00CA4927"/>
    <w:rsid w:val="00CA4EC8"/>
    <w:rsid w:val="00CA7C20"/>
    <w:rsid w:val="00CB0AB9"/>
    <w:rsid w:val="00CB0D90"/>
    <w:rsid w:val="00CB1EDD"/>
    <w:rsid w:val="00CB28D0"/>
    <w:rsid w:val="00CB56B0"/>
    <w:rsid w:val="00CC5078"/>
    <w:rsid w:val="00CC64DF"/>
    <w:rsid w:val="00CC740F"/>
    <w:rsid w:val="00CD13E4"/>
    <w:rsid w:val="00CD2908"/>
    <w:rsid w:val="00CE034E"/>
    <w:rsid w:val="00CE3DB2"/>
    <w:rsid w:val="00CE6912"/>
    <w:rsid w:val="00CF348A"/>
    <w:rsid w:val="00CF3EF0"/>
    <w:rsid w:val="00D0271A"/>
    <w:rsid w:val="00D041D5"/>
    <w:rsid w:val="00D1370F"/>
    <w:rsid w:val="00D13FA3"/>
    <w:rsid w:val="00D147A7"/>
    <w:rsid w:val="00D16C20"/>
    <w:rsid w:val="00D200FD"/>
    <w:rsid w:val="00D24CEF"/>
    <w:rsid w:val="00D25F01"/>
    <w:rsid w:val="00D26E27"/>
    <w:rsid w:val="00D27B92"/>
    <w:rsid w:val="00D303A0"/>
    <w:rsid w:val="00D30E81"/>
    <w:rsid w:val="00D317F7"/>
    <w:rsid w:val="00D319E0"/>
    <w:rsid w:val="00D33A4D"/>
    <w:rsid w:val="00D35B5E"/>
    <w:rsid w:val="00D419BD"/>
    <w:rsid w:val="00D451FC"/>
    <w:rsid w:val="00D471C6"/>
    <w:rsid w:val="00D519E4"/>
    <w:rsid w:val="00D63F34"/>
    <w:rsid w:val="00D7014B"/>
    <w:rsid w:val="00D74A23"/>
    <w:rsid w:val="00D81973"/>
    <w:rsid w:val="00D8642C"/>
    <w:rsid w:val="00D87605"/>
    <w:rsid w:val="00D90552"/>
    <w:rsid w:val="00D93D80"/>
    <w:rsid w:val="00D9487C"/>
    <w:rsid w:val="00D96965"/>
    <w:rsid w:val="00D9762C"/>
    <w:rsid w:val="00D97AC2"/>
    <w:rsid w:val="00DA0DD7"/>
    <w:rsid w:val="00DA3DE5"/>
    <w:rsid w:val="00DA4C98"/>
    <w:rsid w:val="00DA5A41"/>
    <w:rsid w:val="00DB0232"/>
    <w:rsid w:val="00DB11B4"/>
    <w:rsid w:val="00DB17C9"/>
    <w:rsid w:val="00DB29E0"/>
    <w:rsid w:val="00DB6378"/>
    <w:rsid w:val="00DC21BC"/>
    <w:rsid w:val="00DC3F22"/>
    <w:rsid w:val="00DD32A7"/>
    <w:rsid w:val="00DD69D7"/>
    <w:rsid w:val="00DD6D1A"/>
    <w:rsid w:val="00DD6EB2"/>
    <w:rsid w:val="00DE4B24"/>
    <w:rsid w:val="00DF1ED7"/>
    <w:rsid w:val="00DF640F"/>
    <w:rsid w:val="00E02F21"/>
    <w:rsid w:val="00E05333"/>
    <w:rsid w:val="00E12D53"/>
    <w:rsid w:val="00E24F80"/>
    <w:rsid w:val="00E379FE"/>
    <w:rsid w:val="00E45826"/>
    <w:rsid w:val="00E47538"/>
    <w:rsid w:val="00E50B21"/>
    <w:rsid w:val="00E56F6E"/>
    <w:rsid w:val="00E57CFF"/>
    <w:rsid w:val="00E60F06"/>
    <w:rsid w:val="00E61658"/>
    <w:rsid w:val="00E61CF1"/>
    <w:rsid w:val="00E62702"/>
    <w:rsid w:val="00E63751"/>
    <w:rsid w:val="00E70C23"/>
    <w:rsid w:val="00E71D12"/>
    <w:rsid w:val="00E71D74"/>
    <w:rsid w:val="00E771E8"/>
    <w:rsid w:val="00E84E13"/>
    <w:rsid w:val="00E91807"/>
    <w:rsid w:val="00E92090"/>
    <w:rsid w:val="00E943F9"/>
    <w:rsid w:val="00E976BE"/>
    <w:rsid w:val="00E97F69"/>
    <w:rsid w:val="00EA1CBA"/>
    <w:rsid w:val="00EA210C"/>
    <w:rsid w:val="00EA4CB0"/>
    <w:rsid w:val="00EA73B1"/>
    <w:rsid w:val="00EB2066"/>
    <w:rsid w:val="00EB3EAF"/>
    <w:rsid w:val="00EB5FB2"/>
    <w:rsid w:val="00EB642E"/>
    <w:rsid w:val="00EB6F58"/>
    <w:rsid w:val="00EC588F"/>
    <w:rsid w:val="00EC7A90"/>
    <w:rsid w:val="00ED0FDF"/>
    <w:rsid w:val="00ED14B3"/>
    <w:rsid w:val="00ED23FC"/>
    <w:rsid w:val="00ED2C90"/>
    <w:rsid w:val="00ED41B5"/>
    <w:rsid w:val="00ED4A6D"/>
    <w:rsid w:val="00ED5215"/>
    <w:rsid w:val="00ED7A38"/>
    <w:rsid w:val="00EF114C"/>
    <w:rsid w:val="00EF2EAF"/>
    <w:rsid w:val="00F004D3"/>
    <w:rsid w:val="00F04F96"/>
    <w:rsid w:val="00F11DDA"/>
    <w:rsid w:val="00F139AC"/>
    <w:rsid w:val="00F1461C"/>
    <w:rsid w:val="00F14D17"/>
    <w:rsid w:val="00F1649E"/>
    <w:rsid w:val="00F25655"/>
    <w:rsid w:val="00F25DFC"/>
    <w:rsid w:val="00F2737D"/>
    <w:rsid w:val="00F30A26"/>
    <w:rsid w:val="00F330D9"/>
    <w:rsid w:val="00F345AB"/>
    <w:rsid w:val="00F3768C"/>
    <w:rsid w:val="00F41ED3"/>
    <w:rsid w:val="00F51A2F"/>
    <w:rsid w:val="00F570C7"/>
    <w:rsid w:val="00F60638"/>
    <w:rsid w:val="00F65817"/>
    <w:rsid w:val="00F66BB3"/>
    <w:rsid w:val="00F7209C"/>
    <w:rsid w:val="00F746F3"/>
    <w:rsid w:val="00F76606"/>
    <w:rsid w:val="00F810E0"/>
    <w:rsid w:val="00F84579"/>
    <w:rsid w:val="00F8585E"/>
    <w:rsid w:val="00F91AB4"/>
    <w:rsid w:val="00F92F09"/>
    <w:rsid w:val="00F9370E"/>
    <w:rsid w:val="00F94DA9"/>
    <w:rsid w:val="00F95616"/>
    <w:rsid w:val="00F96E8D"/>
    <w:rsid w:val="00FA0CEB"/>
    <w:rsid w:val="00FB1DF6"/>
    <w:rsid w:val="00FB59CB"/>
    <w:rsid w:val="00FB67A9"/>
    <w:rsid w:val="00FB7D17"/>
    <w:rsid w:val="00FC00C0"/>
    <w:rsid w:val="00FC40D9"/>
    <w:rsid w:val="00FC77F3"/>
    <w:rsid w:val="00FD01E1"/>
    <w:rsid w:val="00FD7534"/>
    <w:rsid w:val="00FE0AB2"/>
    <w:rsid w:val="00FE212B"/>
    <w:rsid w:val="00FE362E"/>
    <w:rsid w:val="00FE586E"/>
    <w:rsid w:val="00FE7723"/>
    <w:rsid w:val="00FF10E5"/>
    <w:rsid w:val="00FF3962"/>
    <w:rsid w:val="00FF4B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414705"/>
    <w:pPr>
      <w:keepNext/>
      <w:widowControl w:val="0"/>
      <w:suppressAutoHyphens/>
      <w:autoSpaceDE w:val="0"/>
      <w:autoSpaceDN w:val="0"/>
      <w:spacing w:before="60"/>
      <w:jc w:val="center"/>
      <w:outlineLvl w:val="0"/>
    </w:pPr>
    <w:rPr>
      <w:rFonts w:ascii="Arial" w:hAnsi="Arial"/>
      <w:b/>
      <w:sz w:val="2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F0532"/>
    <w:rPr>
      <w:sz w:val="28"/>
    </w:rPr>
  </w:style>
  <w:style w:type="paragraph" w:styleId="a5">
    <w:name w:val="footer"/>
    <w:basedOn w:val="a"/>
    <w:rsid w:val="001F0532"/>
    <w:pPr>
      <w:tabs>
        <w:tab w:val="center" w:pos="4677"/>
        <w:tab w:val="right" w:pos="9355"/>
      </w:tabs>
    </w:pPr>
  </w:style>
  <w:style w:type="character" w:styleId="a6">
    <w:name w:val="page number"/>
    <w:basedOn w:val="a0"/>
    <w:rsid w:val="001F0532"/>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7">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rPr>
  </w:style>
  <w:style w:type="paragraph" w:styleId="a8">
    <w:name w:val="Body Text Indent"/>
    <w:basedOn w:val="a"/>
    <w:link w:val="a9"/>
    <w:rsid w:val="008044A5"/>
    <w:pPr>
      <w:spacing w:after="120"/>
      <w:ind w:left="283"/>
    </w:pPr>
  </w:style>
  <w:style w:type="paragraph" w:styleId="aa">
    <w:name w:val="Plain Text"/>
    <w:basedOn w:val="a"/>
    <w:link w:val="ab"/>
    <w:unhideWhenUsed/>
    <w:rsid w:val="0074256F"/>
    <w:rPr>
      <w:rFonts w:ascii="Courier New" w:hAnsi="Courier New"/>
      <w:sz w:val="20"/>
      <w:szCs w:val="20"/>
    </w:rPr>
  </w:style>
  <w:style w:type="character" w:customStyle="1" w:styleId="ab">
    <w:name w:val="Текст Знак"/>
    <w:link w:val="aa"/>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414705"/>
    <w:rPr>
      <w:rFonts w:ascii="Arial" w:hAnsi="Arial" w:cs="Arial"/>
      <w:b/>
      <w:sz w:val="28"/>
      <w:szCs w:val="18"/>
    </w:rPr>
  </w:style>
  <w:style w:type="paragraph" w:customStyle="1" w:styleId="ac">
    <w:name w:val="Таблица текст"/>
    <w:basedOn w:val="a"/>
    <w:link w:val="ad"/>
    <w:rsid w:val="006708E5"/>
    <w:pPr>
      <w:spacing w:before="40" w:after="40"/>
      <w:ind w:left="57" w:right="57"/>
    </w:pPr>
    <w:rPr>
      <w:snapToGrid w:val="0"/>
      <w:sz w:val="28"/>
      <w:szCs w:val="20"/>
    </w:rPr>
  </w:style>
  <w:style w:type="character" w:customStyle="1" w:styleId="ad">
    <w:name w:val="Таблица текст Знак"/>
    <w:link w:val="ac"/>
    <w:rsid w:val="006708E5"/>
    <w:rPr>
      <w:snapToGrid w:val="0"/>
      <w:sz w:val="28"/>
    </w:rPr>
  </w:style>
  <w:style w:type="table" w:styleId="ae">
    <w:name w:val="Table Grid"/>
    <w:basedOn w:val="a1"/>
    <w:rsid w:val="006708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rsid w:val="0044720D"/>
    <w:rPr>
      <w:sz w:val="16"/>
      <w:szCs w:val="16"/>
    </w:rPr>
  </w:style>
  <w:style w:type="paragraph" w:customStyle="1" w:styleId="11">
    <w:name w:val="Название1"/>
    <w:basedOn w:val="a"/>
    <w:link w:val="af"/>
    <w:qFormat/>
    <w:rsid w:val="00871D8F"/>
    <w:pPr>
      <w:jc w:val="center"/>
    </w:pPr>
    <w:rPr>
      <w:b/>
      <w:bCs/>
    </w:rPr>
  </w:style>
  <w:style w:type="character" w:customStyle="1" w:styleId="af">
    <w:name w:val="Название Знак"/>
    <w:link w:val="11"/>
    <w:rsid w:val="00871D8F"/>
    <w:rPr>
      <w:b/>
      <w:bCs/>
      <w:sz w:val="24"/>
      <w:szCs w:val="24"/>
    </w:rPr>
  </w:style>
  <w:style w:type="character" w:styleId="af0">
    <w:name w:val="Hyperlink"/>
    <w:uiPriority w:val="99"/>
    <w:unhideWhenUsed/>
    <w:rsid w:val="007E1843"/>
    <w:rPr>
      <w:color w:val="0000FF"/>
      <w:u w:val="single"/>
    </w:rPr>
  </w:style>
  <w:style w:type="paragraph" w:styleId="af1">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2"/>
    <w:uiPriority w:val="34"/>
    <w:qFormat/>
    <w:rsid w:val="00B879FA"/>
    <w:pPr>
      <w:spacing w:after="200" w:line="276" w:lineRule="auto"/>
      <w:ind w:left="720"/>
      <w:contextualSpacing/>
    </w:pPr>
    <w:rPr>
      <w:rFonts w:ascii="Calibri" w:hAnsi="Calibri"/>
      <w:sz w:val="22"/>
      <w:szCs w:val="22"/>
    </w:rPr>
  </w:style>
  <w:style w:type="character" w:customStyle="1" w:styleId="af2">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1"/>
    <w:uiPriority w:val="34"/>
    <w:qFormat/>
    <w:locked/>
    <w:rsid w:val="00B879FA"/>
    <w:rPr>
      <w:rFonts w:ascii="Calibri" w:hAnsi="Calibri"/>
      <w:sz w:val="22"/>
      <w:szCs w:val="22"/>
    </w:rPr>
  </w:style>
  <w:style w:type="paragraph" w:customStyle="1" w:styleId="12">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3"/>
    <w:uiPriority w:val="99"/>
    <w:rsid w:val="00FD01E1"/>
    <w:pPr>
      <w:keepNext/>
    </w:pPr>
  </w:style>
  <w:style w:type="character" w:customStyle="1" w:styleId="af3">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Обычный (Интернет) Зн"/>
    <w:link w:val="12"/>
    <w:uiPriority w:val="99"/>
    <w:locked/>
    <w:rsid w:val="00FD01E1"/>
    <w:rPr>
      <w:sz w:val="24"/>
      <w:szCs w:val="24"/>
    </w:rPr>
  </w:style>
  <w:style w:type="character" w:customStyle="1" w:styleId="af4">
    <w:name w:val="Основной текст_"/>
    <w:link w:val="13"/>
    <w:uiPriority w:val="99"/>
    <w:locked/>
    <w:rsid w:val="00FD01E1"/>
    <w:rPr>
      <w:sz w:val="23"/>
      <w:szCs w:val="23"/>
      <w:shd w:val="clear" w:color="auto" w:fill="FFFFFF"/>
    </w:rPr>
  </w:style>
  <w:style w:type="paragraph" w:customStyle="1" w:styleId="13">
    <w:name w:val="Основной текст1"/>
    <w:basedOn w:val="a"/>
    <w:link w:val="af4"/>
    <w:uiPriority w:val="99"/>
    <w:rsid w:val="00FD01E1"/>
    <w:pPr>
      <w:shd w:val="clear" w:color="auto" w:fill="FFFFFF"/>
      <w:spacing w:line="277" w:lineRule="exact"/>
      <w:ind w:hanging="360"/>
      <w:jc w:val="both"/>
    </w:pPr>
    <w:rPr>
      <w:sz w:val="23"/>
      <w:szCs w:val="23"/>
    </w:rPr>
  </w:style>
  <w:style w:type="paragraph" w:styleId="af5">
    <w:name w:val="header"/>
    <w:basedOn w:val="a"/>
    <w:link w:val="af6"/>
    <w:rsid w:val="005002F2"/>
    <w:pPr>
      <w:tabs>
        <w:tab w:val="center" w:pos="4677"/>
        <w:tab w:val="right" w:pos="9355"/>
      </w:tabs>
    </w:pPr>
  </w:style>
  <w:style w:type="character" w:customStyle="1" w:styleId="af6">
    <w:name w:val="Верхний колонтитул Знак"/>
    <w:link w:val="af5"/>
    <w:rsid w:val="005002F2"/>
    <w:rPr>
      <w:sz w:val="24"/>
      <w:szCs w:val="24"/>
    </w:rPr>
  </w:style>
  <w:style w:type="table" w:customStyle="1" w:styleId="14">
    <w:name w:val="Сетка таблицы1"/>
    <w:basedOn w:val="a1"/>
    <w:next w:val="ae"/>
    <w:uiPriority w:val="59"/>
    <w:rsid w:val="00E61C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Основной текст с отступом Знак"/>
    <w:link w:val="a8"/>
    <w:rsid w:val="0000099F"/>
    <w:rPr>
      <w:sz w:val="24"/>
      <w:szCs w:val="24"/>
    </w:rPr>
  </w:style>
  <w:style w:type="paragraph" w:styleId="af7">
    <w:name w:val="Normal (Web)"/>
    <w:aliases w:val="Обычный (Интернет),Знак Знак Знак1 Знак Знак Знак Знак Знак Знак Зн"/>
    <w:basedOn w:val="a"/>
    <w:uiPriority w:val="99"/>
    <w:rsid w:val="00B36D6F"/>
    <w:pPr>
      <w:keepNext/>
    </w:pPr>
  </w:style>
  <w:style w:type="character" w:customStyle="1" w:styleId="15">
    <w:name w:val="Неразрешенное упоминание1"/>
    <w:basedOn w:val="a0"/>
    <w:uiPriority w:val="99"/>
    <w:semiHidden/>
    <w:unhideWhenUsed/>
    <w:rsid w:val="008B0102"/>
    <w:rPr>
      <w:color w:val="605E5C"/>
      <w:shd w:val="clear" w:color="auto" w:fill="E1DFDD"/>
    </w:rPr>
  </w:style>
  <w:style w:type="paragraph" w:customStyle="1" w:styleId="v1msonormal">
    <w:name w:val="v1msonormal"/>
    <w:basedOn w:val="a"/>
    <w:rsid w:val="006B7C51"/>
    <w:pPr>
      <w:spacing w:before="100" w:beforeAutospacing="1" w:after="100" w:afterAutospacing="1"/>
    </w:pPr>
  </w:style>
  <w:style w:type="paragraph" w:customStyle="1" w:styleId="af8">
    <w:name w:val="Пункт Знак"/>
    <w:basedOn w:val="a"/>
    <w:uiPriority w:val="99"/>
    <w:rsid w:val="009A0851"/>
    <w:pPr>
      <w:tabs>
        <w:tab w:val="num" w:pos="643"/>
        <w:tab w:val="left" w:pos="851"/>
        <w:tab w:val="left" w:pos="1134"/>
        <w:tab w:val="num" w:pos="1844"/>
      </w:tabs>
      <w:spacing w:line="360" w:lineRule="auto"/>
      <w:ind w:left="1844" w:hanging="567"/>
      <w:jc w:val="both"/>
    </w:pPr>
    <w:rPr>
      <w:b/>
      <w:bCs/>
      <w:sz w:val="28"/>
      <w:szCs w:val="28"/>
    </w:rPr>
  </w:style>
  <w:style w:type="paragraph" w:customStyle="1" w:styleId="nomargin">
    <w:name w:val="nomargin"/>
    <w:basedOn w:val="a"/>
    <w:rsid w:val="00CC5078"/>
  </w:style>
</w:styles>
</file>

<file path=word/webSettings.xml><?xml version="1.0" encoding="utf-8"?>
<w:webSettings xmlns:r="http://schemas.openxmlformats.org/officeDocument/2006/relationships" xmlns:w="http://schemas.openxmlformats.org/wordprocessingml/2006/main">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782067769">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95876-8F38-40EF-BCD8-A62F9B1BC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1703</TotalTime>
  <Pages>13</Pages>
  <Words>5843</Words>
  <Characters>42693</Characters>
  <Application>Microsoft Office Word</Application>
  <DocSecurity>0</DocSecurity>
  <Lines>355</Lines>
  <Paragraphs>96</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48440</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Snab_Ingeneer3</cp:lastModifiedBy>
  <cp:revision>112</cp:revision>
  <cp:lastPrinted>2020-02-20T11:02:00Z</cp:lastPrinted>
  <dcterms:created xsi:type="dcterms:W3CDTF">2022-11-03T09:35:00Z</dcterms:created>
  <dcterms:modified xsi:type="dcterms:W3CDTF">2026-09-04T07:21:00Z</dcterms:modified>
</cp:coreProperties>
</file>